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D73" w:rsidRDefault="002E32B2" w:rsidP="00DA5D73">
      <w:pPr>
        <w:ind w:left="120"/>
      </w:pPr>
      <w:r>
        <w:rPr>
          <w:b/>
          <w:noProof/>
          <w:color w:val="000000"/>
          <w:sz w:val="28"/>
          <w:lang w:eastAsia="ru-RU"/>
        </w:rPr>
        <w:drawing>
          <wp:inline distT="0" distB="0" distL="0" distR="0" wp14:anchorId="0F9A936E" wp14:editId="3816A86C">
            <wp:extent cx="6702950" cy="3740052"/>
            <wp:effectExtent l="0" t="0" r="3175" b="0"/>
            <wp:docPr id="1" name="Рисунок 1" descr="C:\Users\1\Downloads\IMG2025012712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20250127123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04"/>
                    <a:stretch/>
                  </pic:blipFill>
                  <pic:spPr bwMode="auto">
                    <a:xfrm>
                      <a:off x="0" y="0"/>
                      <a:ext cx="6701687" cy="373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D73" w:rsidRDefault="00DA5D73" w:rsidP="00DA5D73">
      <w:pPr>
        <w:ind w:left="120"/>
      </w:pPr>
    </w:p>
    <w:p w:rsidR="00DA5D73" w:rsidRDefault="00DA5D73" w:rsidP="00DA5D73">
      <w:pPr>
        <w:ind w:left="120"/>
      </w:pPr>
    </w:p>
    <w:p w:rsidR="00DA5D73" w:rsidRDefault="00DA5D73" w:rsidP="00DA5D73">
      <w:pPr>
        <w:ind w:left="120"/>
        <w:rPr>
          <w:color w:val="000000"/>
          <w:sz w:val="28"/>
        </w:rPr>
      </w:pPr>
      <w:r>
        <w:rPr>
          <w:color w:val="000000"/>
          <w:sz w:val="28"/>
        </w:rPr>
        <w:t>‌</w:t>
      </w:r>
    </w:p>
    <w:p w:rsidR="00DA5D73" w:rsidRPr="009B3B70" w:rsidRDefault="00DA5D73" w:rsidP="00DA5D73">
      <w:pPr>
        <w:ind w:left="120"/>
      </w:pPr>
    </w:p>
    <w:p w:rsidR="00DA5D73" w:rsidRDefault="00DA5D73" w:rsidP="00DA5D73">
      <w:pPr>
        <w:pStyle w:val="a5"/>
        <w:rPr>
          <w:b/>
          <w:color w:val="000000"/>
          <w:sz w:val="32"/>
        </w:rPr>
      </w:pPr>
    </w:p>
    <w:p w:rsidR="00DA5D73" w:rsidRPr="004A3915" w:rsidRDefault="00DA5D73" w:rsidP="00DA5D73">
      <w:pPr>
        <w:pStyle w:val="a5"/>
        <w:rPr>
          <w:b/>
          <w:color w:val="000000"/>
          <w:sz w:val="32"/>
        </w:rPr>
      </w:pPr>
      <w:r w:rsidRPr="004A3915">
        <w:rPr>
          <w:b/>
          <w:color w:val="000000"/>
          <w:sz w:val="32"/>
        </w:rPr>
        <w:t xml:space="preserve">РАБОЧАЯ ПРОГРАММА  </w:t>
      </w:r>
    </w:p>
    <w:p w:rsidR="00DA5D73" w:rsidRDefault="00DA5D73" w:rsidP="00DA5D73">
      <w:pPr>
        <w:pStyle w:val="a5"/>
        <w:rPr>
          <w:b/>
          <w:color w:val="000000"/>
          <w:sz w:val="32"/>
        </w:rPr>
      </w:pPr>
      <w:r w:rsidRPr="004A3915">
        <w:rPr>
          <w:b/>
          <w:color w:val="000000"/>
          <w:sz w:val="32"/>
        </w:rPr>
        <w:t xml:space="preserve">учебного курса </w:t>
      </w:r>
    </w:p>
    <w:p w:rsidR="00DA5D73" w:rsidRPr="004A3915" w:rsidRDefault="00DA5D73" w:rsidP="00DA5D73">
      <w:pPr>
        <w:pStyle w:val="a5"/>
        <w:rPr>
          <w:b/>
          <w:sz w:val="40"/>
        </w:rPr>
      </w:pPr>
      <w:r w:rsidRPr="004A3915">
        <w:rPr>
          <w:b/>
          <w:sz w:val="40"/>
        </w:rPr>
        <w:t>«Решение логических и</w:t>
      </w:r>
      <w:r w:rsidRPr="004A3915">
        <w:rPr>
          <w:b/>
          <w:spacing w:val="-6"/>
          <w:sz w:val="40"/>
        </w:rPr>
        <w:t xml:space="preserve"> </w:t>
      </w:r>
      <w:r w:rsidRPr="004A3915">
        <w:rPr>
          <w:b/>
          <w:sz w:val="40"/>
        </w:rPr>
        <w:t>практико-ориентированных</w:t>
      </w:r>
      <w:r w:rsidRPr="004A3915">
        <w:rPr>
          <w:b/>
          <w:spacing w:val="-6"/>
          <w:sz w:val="40"/>
        </w:rPr>
        <w:t xml:space="preserve"> </w:t>
      </w:r>
      <w:r w:rsidRPr="004A3915">
        <w:rPr>
          <w:b/>
          <w:sz w:val="40"/>
        </w:rPr>
        <w:t>задач»</w:t>
      </w:r>
    </w:p>
    <w:p w:rsidR="00DA5D73" w:rsidRPr="004A3915" w:rsidRDefault="00DA5D73" w:rsidP="00DA5D73">
      <w:pPr>
        <w:spacing w:before="3"/>
        <w:ind w:left="2630" w:right="1469"/>
        <w:jc w:val="center"/>
        <w:rPr>
          <w:b/>
          <w:sz w:val="36"/>
        </w:rPr>
      </w:pPr>
      <w:r>
        <w:rPr>
          <w:b/>
          <w:sz w:val="36"/>
        </w:rPr>
        <w:t>8</w:t>
      </w:r>
      <w:r w:rsidRPr="004A3915">
        <w:rPr>
          <w:b/>
          <w:spacing w:val="-1"/>
          <w:sz w:val="36"/>
        </w:rPr>
        <w:t xml:space="preserve"> </w:t>
      </w:r>
      <w:r w:rsidRPr="004A3915">
        <w:rPr>
          <w:b/>
          <w:sz w:val="36"/>
        </w:rPr>
        <w:t>класс</w:t>
      </w:r>
    </w:p>
    <w:p w:rsidR="00DA5D73" w:rsidRPr="004A3915" w:rsidRDefault="00DA5D73" w:rsidP="00DA5D73">
      <w:pPr>
        <w:ind w:left="120"/>
        <w:jc w:val="center"/>
        <w:rPr>
          <w:b/>
          <w:sz w:val="24"/>
        </w:rPr>
      </w:pPr>
    </w:p>
    <w:p w:rsidR="00DA5D73" w:rsidRPr="004A3915" w:rsidRDefault="00DA5D73" w:rsidP="00DA5D73">
      <w:pPr>
        <w:ind w:left="120"/>
        <w:jc w:val="center"/>
        <w:rPr>
          <w:b/>
          <w:sz w:val="24"/>
        </w:rPr>
      </w:pPr>
    </w:p>
    <w:p w:rsidR="00DA5D73" w:rsidRDefault="00DA5D73" w:rsidP="00DA5D73">
      <w:pPr>
        <w:ind w:left="120"/>
        <w:jc w:val="center"/>
      </w:pPr>
    </w:p>
    <w:p w:rsidR="00DA5D73" w:rsidRDefault="00DA5D73" w:rsidP="00DA5D73">
      <w:pPr>
        <w:ind w:left="120"/>
        <w:jc w:val="center"/>
      </w:pPr>
    </w:p>
    <w:p w:rsidR="00DA5D73" w:rsidRDefault="00DA5D73" w:rsidP="00DA5D73">
      <w:pPr>
        <w:ind w:left="120"/>
        <w:jc w:val="center"/>
      </w:pPr>
    </w:p>
    <w:p w:rsidR="00DA5D73" w:rsidRDefault="00DA5D73" w:rsidP="00DA5D73">
      <w:pPr>
        <w:ind w:left="120"/>
        <w:jc w:val="center"/>
      </w:pPr>
    </w:p>
    <w:p w:rsidR="00DA5D73" w:rsidRDefault="00DA5D73" w:rsidP="00DA5D73">
      <w:pPr>
        <w:ind w:left="120"/>
        <w:jc w:val="center"/>
      </w:pPr>
    </w:p>
    <w:p w:rsidR="00DA5D73" w:rsidRDefault="00DA5D73" w:rsidP="00DA5D73">
      <w:pPr>
        <w:ind w:left="120"/>
        <w:jc w:val="center"/>
      </w:pPr>
    </w:p>
    <w:p w:rsidR="00DA5D73" w:rsidRDefault="00DA5D73" w:rsidP="00DA5D73">
      <w:pPr>
        <w:ind w:left="120"/>
        <w:jc w:val="center"/>
      </w:pPr>
    </w:p>
    <w:p w:rsidR="00DA5D73" w:rsidRDefault="00DA5D73" w:rsidP="00DA5D73">
      <w:r>
        <w:t xml:space="preserve">                                                                                  </w:t>
      </w:r>
    </w:p>
    <w:p w:rsidR="00DA5D73" w:rsidRDefault="00DA5D73" w:rsidP="00DA5D73"/>
    <w:p w:rsidR="00DA5D73" w:rsidRDefault="00DA5D73" w:rsidP="00DA5D73"/>
    <w:p w:rsidR="00DA5D73" w:rsidRDefault="00DA5D73" w:rsidP="00DA5D73"/>
    <w:p w:rsidR="00DA5D73" w:rsidRDefault="00DA5D73" w:rsidP="00DA5D73"/>
    <w:p w:rsidR="00DA5D73" w:rsidRDefault="00DA5D73" w:rsidP="00DA5D73"/>
    <w:p w:rsidR="00DA5D73" w:rsidRDefault="00DA5D73" w:rsidP="00DA5D73"/>
    <w:p w:rsidR="00DA5D73" w:rsidRDefault="00DA5D73" w:rsidP="00DA5D73"/>
    <w:p w:rsidR="00DA5D73" w:rsidRDefault="00DA5D73" w:rsidP="00DA5D73"/>
    <w:p w:rsidR="00DA5D73" w:rsidRDefault="00DA5D73" w:rsidP="00DA5D73"/>
    <w:p w:rsidR="00DA5D73" w:rsidRDefault="00DA5D73" w:rsidP="00DA5D73"/>
    <w:p w:rsidR="00DA5D73" w:rsidRDefault="00DA5D73" w:rsidP="00DA5D73">
      <w:pPr>
        <w:jc w:val="center"/>
        <w:rPr>
          <w:color w:val="000000"/>
          <w:sz w:val="28"/>
        </w:rPr>
      </w:pPr>
      <w:bookmarkStart w:id="0" w:name="bc34a7f4-4026-4a2d-8185-cd5f043d8440"/>
      <w:proofErr w:type="spellStart"/>
      <w:r>
        <w:rPr>
          <w:b/>
          <w:color w:val="000000"/>
          <w:sz w:val="28"/>
        </w:rPr>
        <w:t>с.Березка</w:t>
      </w:r>
      <w:proofErr w:type="spellEnd"/>
      <w:r>
        <w:rPr>
          <w:b/>
          <w:color w:val="000000"/>
          <w:sz w:val="28"/>
        </w:rPr>
        <w:t>, 202</w:t>
      </w:r>
      <w:bookmarkEnd w:id="0"/>
      <w:r>
        <w:rPr>
          <w:b/>
          <w:color w:val="000000"/>
          <w:sz w:val="28"/>
        </w:rPr>
        <w:t>4‌ ‌</w:t>
      </w:r>
      <w:r>
        <w:rPr>
          <w:color w:val="000000"/>
          <w:sz w:val="28"/>
        </w:rPr>
        <w:t>​</w:t>
      </w:r>
    </w:p>
    <w:p w:rsidR="002E32B2" w:rsidRDefault="002E32B2" w:rsidP="00DA5D73">
      <w:pPr>
        <w:jc w:val="center"/>
        <w:rPr>
          <w:color w:val="000000"/>
          <w:sz w:val="28"/>
        </w:rPr>
      </w:pPr>
    </w:p>
    <w:p w:rsidR="002E32B2" w:rsidRDefault="002E32B2" w:rsidP="00DA5D73">
      <w:pPr>
        <w:jc w:val="center"/>
      </w:pPr>
    </w:p>
    <w:p w:rsidR="00531801" w:rsidRDefault="007A7A6E">
      <w:pPr>
        <w:pStyle w:val="1"/>
        <w:spacing w:before="73"/>
        <w:ind w:left="4512" w:right="0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531801" w:rsidRDefault="00531801">
      <w:pPr>
        <w:pStyle w:val="a3"/>
        <w:spacing w:before="5"/>
        <w:ind w:left="0"/>
        <w:rPr>
          <w:b/>
        </w:rPr>
      </w:pPr>
    </w:p>
    <w:p w:rsidR="00531801" w:rsidRDefault="007A7A6E">
      <w:pPr>
        <w:pStyle w:val="a3"/>
        <w:spacing w:line="297" w:lineRule="auto"/>
        <w:ind w:left="1142" w:right="122"/>
        <w:jc w:val="both"/>
      </w:pPr>
      <w:r>
        <w:t>Рабочая п</w:t>
      </w:r>
      <w:r w:rsidR="00D129F5">
        <w:t xml:space="preserve">рограмма </w:t>
      </w:r>
      <w:r>
        <w:t xml:space="preserve"> </w:t>
      </w:r>
      <w:r w:rsidR="00A066CF">
        <w:t xml:space="preserve">учебного курса </w:t>
      </w:r>
      <w:r>
        <w:t xml:space="preserve">по математике </w:t>
      </w:r>
      <w:r w:rsidR="00D129F5">
        <w:t>«Решение логических и практико-ориентированных задач</w:t>
      </w:r>
      <w:r>
        <w:t>»</w:t>
      </w:r>
      <w:r>
        <w:rPr>
          <w:spacing w:val="-1"/>
        </w:rPr>
        <w:t xml:space="preserve"> </w:t>
      </w:r>
      <w:r>
        <w:t>для учащихся</w:t>
      </w:r>
      <w:r>
        <w:rPr>
          <w:spacing w:val="-1"/>
        </w:rPr>
        <w:t xml:space="preserve"> </w:t>
      </w:r>
      <w:r w:rsidR="00D129F5">
        <w:t>8</w:t>
      </w:r>
      <w:r>
        <w:t xml:space="preserve"> класса</w:t>
      </w:r>
      <w:r>
        <w:rPr>
          <w:spacing w:val="2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требованиями:</w:t>
      </w:r>
    </w:p>
    <w:p w:rsidR="00531801" w:rsidRDefault="007A7A6E">
      <w:pPr>
        <w:pStyle w:val="a4"/>
        <w:numPr>
          <w:ilvl w:val="0"/>
          <w:numId w:val="3"/>
        </w:numPr>
        <w:tabs>
          <w:tab w:val="left" w:pos="1861"/>
          <w:tab w:val="left" w:pos="1862"/>
        </w:tabs>
        <w:spacing w:before="0" w:line="279" w:lineRule="exact"/>
        <w:rPr>
          <w:sz w:val="24"/>
        </w:rPr>
      </w:pP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29.12.2012года.</w:t>
      </w:r>
    </w:p>
    <w:p w:rsidR="00531801" w:rsidRDefault="007A7A6E">
      <w:pPr>
        <w:pStyle w:val="a4"/>
        <w:numPr>
          <w:ilvl w:val="0"/>
          <w:numId w:val="3"/>
        </w:numPr>
        <w:tabs>
          <w:tab w:val="left" w:pos="1862"/>
        </w:tabs>
        <w:spacing w:before="148"/>
        <w:ind w:right="125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531801" w:rsidRDefault="007A7A6E">
      <w:pPr>
        <w:pStyle w:val="a4"/>
        <w:numPr>
          <w:ilvl w:val="0"/>
          <w:numId w:val="3"/>
        </w:numPr>
        <w:tabs>
          <w:tab w:val="left" w:pos="1862"/>
        </w:tabs>
        <w:spacing w:before="148"/>
        <w:ind w:right="12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образования» (распространяется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 сентября 2021 года);</w:t>
      </w:r>
    </w:p>
    <w:p w:rsidR="00531801" w:rsidRDefault="007A7A6E">
      <w:pPr>
        <w:pStyle w:val="a4"/>
        <w:numPr>
          <w:ilvl w:val="0"/>
          <w:numId w:val="3"/>
        </w:numPr>
        <w:tabs>
          <w:tab w:val="left" w:pos="1862"/>
        </w:tabs>
        <w:spacing w:before="150"/>
        <w:ind w:right="134"/>
        <w:jc w:val="both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 от 29.05.2015 №</w:t>
      </w:r>
      <w:r>
        <w:rPr>
          <w:spacing w:val="-2"/>
          <w:sz w:val="24"/>
        </w:rPr>
        <w:t xml:space="preserve"> </w:t>
      </w:r>
      <w:r>
        <w:rPr>
          <w:sz w:val="24"/>
        </w:rPr>
        <w:t>996-р.</w:t>
      </w:r>
    </w:p>
    <w:p w:rsidR="00531801" w:rsidRDefault="00A066CF">
      <w:pPr>
        <w:pStyle w:val="a4"/>
        <w:numPr>
          <w:ilvl w:val="0"/>
          <w:numId w:val="3"/>
        </w:numPr>
        <w:tabs>
          <w:tab w:val="left" w:pos="1861"/>
          <w:tab w:val="left" w:pos="1862"/>
        </w:tabs>
        <w:spacing w:before="182"/>
        <w:rPr>
          <w:sz w:val="24"/>
        </w:rPr>
      </w:pPr>
      <w:r>
        <w:rPr>
          <w:sz w:val="24"/>
        </w:rPr>
        <w:t>Учебного плана МБОУ «</w:t>
      </w:r>
      <w:proofErr w:type="spellStart"/>
      <w:r>
        <w:rPr>
          <w:sz w:val="24"/>
        </w:rPr>
        <w:t>Березкинская</w:t>
      </w:r>
      <w:proofErr w:type="spellEnd"/>
      <w:r>
        <w:rPr>
          <w:sz w:val="24"/>
        </w:rPr>
        <w:t xml:space="preserve"> ООШ» </w:t>
      </w:r>
    </w:p>
    <w:p w:rsidR="00531801" w:rsidRDefault="007A7A6E">
      <w:pPr>
        <w:pStyle w:val="1"/>
        <w:spacing w:before="145"/>
        <w:ind w:right="0"/>
        <w:jc w:val="left"/>
      </w:pPr>
      <w:r>
        <w:t>Актуальность:</w:t>
      </w:r>
    </w:p>
    <w:p w:rsidR="00531801" w:rsidRDefault="007A7A6E">
      <w:pPr>
        <w:pStyle w:val="a3"/>
        <w:spacing w:before="151" w:line="259" w:lineRule="auto"/>
        <w:ind w:left="1142" w:right="131"/>
        <w:jc w:val="both"/>
      </w:pPr>
      <w:r>
        <w:t>Данный курс по математике ориентирован на практические задачи и представляет собой</w:t>
      </w:r>
      <w:r>
        <w:rPr>
          <w:spacing w:val="1"/>
        </w:rPr>
        <w:t xml:space="preserve"> </w:t>
      </w:r>
      <w:r>
        <w:t>важный</w:t>
      </w:r>
      <w:r>
        <w:rPr>
          <w:spacing w:val="-10"/>
        </w:rPr>
        <w:t xml:space="preserve"> </w:t>
      </w:r>
      <w:r>
        <w:t>шаг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системы.</w:t>
      </w:r>
      <w:r>
        <w:rPr>
          <w:spacing w:val="-10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поможет</w:t>
      </w:r>
      <w:r>
        <w:rPr>
          <w:spacing w:val="-10"/>
        </w:rPr>
        <w:t xml:space="preserve"> </w:t>
      </w:r>
      <w:r>
        <w:t>ученикам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освоить</w:t>
      </w:r>
      <w:r>
        <w:rPr>
          <w:spacing w:val="-57"/>
        </w:rPr>
        <w:t xml:space="preserve"> </w:t>
      </w:r>
      <w:r>
        <w:t>математические навыки, но и научиться применять их на практике, что является особенно</w:t>
      </w:r>
      <w:r>
        <w:rPr>
          <w:spacing w:val="1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531801" w:rsidRDefault="007A7A6E">
      <w:pPr>
        <w:pStyle w:val="a3"/>
        <w:spacing w:before="160" w:line="259" w:lineRule="auto"/>
        <w:ind w:left="1142" w:right="132"/>
        <w:jc w:val="both"/>
      </w:pPr>
      <w:r>
        <w:t>Математика является неотъемлемой частью нашей жизни, и ее знание и умение применять</w:t>
      </w:r>
      <w:r>
        <w:rPr>
          <w:spacing w:val="-57"/>
        </w:rPr>
        <w:t xml:space="preserve"> </w:t>
      </w:r>
      <w:r>
        <w:t>необходимо для решения многих задач в различных сферах деятельности. Например, в</w:t>
      </w:r>
      <w:r>
        <w:rPr>
          <w:spacing w:val="1"/>
        </w:rPr>
        <w:t xml:space="preserve"> </w:t>
      </w:r>
      <w:r>
        <w:t>экономике,</w:t>
      </w:r>
      <w:r>
        <w:rPr>
          <w:spacing w:val="-1"/>
        </w:rPr>
        <w:t xml:space="preserve"> </w:t>
      </w:r>
      <w:r>
        <w:t>финансах, технике, науке</w:t>
      </w:r>
      <w:r>
        <w:rPr>
          <w:spacing w:val="-2"/>
        </w:rPr>
        <w:t xml:space="preserve"> </w:t>
      </w:r>
      <w:r>
        <w:t>и многих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областях.</w:t>
      </w:r>
    </w:p>
    <w:p w:rsidR="00531801" w:rsidRDefault="007A7A6E">
      <w:pPr>
        <w:pStyle w:val="a3"/>
        <w:spacing w:before="159" w:line="259" w:lineRule="auto"/>
        <w:ind w:left="1142" w:right="131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мышление, что также является важным навыком в современном мире. Ведь сегодня все</w:t>
      </w:r>
      <w:r>
        <w:rPr>
          <w:spacing w:val="1"/>
        </w:rPr>
        <w:t xml:space="preserve"> </w:t>
      </w:r>
      <w:r>
        <w:t>больше и больше работодателей ценят умение решать нестандартные задачи и находить</w:t>
      </w:r>
      <w:r>
        <w:rPr>
          <w:spacing w:val="1"/>
        </w:rPr>
        <w:t xml:space="preserve"> </w:t>
      </w:r>
      <w:r>
        <w:t>необычные</w:t>
      </w:r>
      <w:r>
        <w:rPr>
          <w:spacing w:val="-3"/>
        </w:rPr>
        <w:t xml:space="preserve"> </w:t>
      </w:r>
      <w:r>
        <w:t>решения.</w:t>
      </w:r>
    </w:p>
    <w:p w:rsidR="00531801" w:rsidRDefault="007A7A6E">
      <w:pPr>
        <w:pStyle w:val="a3"/>
        <w:spacing w:before="159" w:line="259" w:lineRule="auto"/>
        <w:ind w:left="1142" w:right="126"/>
        <w:jc w:val="both"/>
      </w:pPr>
      <w:r>
        <w:t>Практико-ориентированные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 xml:space="preserve">образовательного процесса в школе. Они должны быть творческими и </w:t>
      </w:r>
      <w:proofErr w:type="spellStart"/>
      <w:r>
        <w:t>неоднотипными</w:t>
      </w:r>
      <w:proofErr w:type="spellEnd"/>
      <w:r>
        <w:t>,</w:t>
      </w:r>
      <w:r>
        <w:rPr>
          <w:spacing w:val="1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учащиеся</w:t>
      </w:r>
      <w:r>
        <w:rPr>
          <w:spacing w:val="-11"/>
        </w:rPr>
        <w:t xml:space="preserve"> </w:t>
      </w:r>
      <w:r>
        <w:t>могли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искать</w:t>
      </w:r>
      <w:r>
        <w:rPr>
          <w:spacing w:val="-11"/>
        </w:rPr>
        <w:t xml:space="preserve"> </w:t>
      </w:r>
      <w:r>
        <w:t>оптимальные</w:t>
      </w:r>
      <w:r>
        <w:rPr>
          <w:spacing w:val="-13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решения.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58"/>
        </w:rPr>
        <w:t xml:space="preserve"> </w:t>
      </w:r>
      <w:r>
        <w:t>важно, чтобы задачи были представлены последовательно, от простых к сложным, чтобы</w:t>
      </w:r>
      <w:r>
        <w:rPr>
          <w:spacing w:val="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осознанно и</w:t>
      </w:r>
      <w:r>
        <w:rPr>
          <w:spacing w:val="-3"/>
        </w:rPr>
        <w:t xml:space="preserve"> </w:t>
      </w:r>
      <w:r>
        <w:t>наглядно усваивать</w:t>
      </w:r>
      <w:r>
        <w:rPr>
          <w:spacing w:val="1"/>
        </w:rPr>
        <w:t xml:space="preserve"> </w:t>
      </w:r>
      <w:r>
        <w:t>материал.</w:t>
      </w:r>
    </w:p>
    <w:p w:rsidR="00531801" w:rsidRDefault="007A7A6E">
      <w:pPr>
        <w:pStyle w:val="a3"/>
        <w:spacing w:before="159" w:line="259" w:lineRule="auto"/>
        <w:ind w:left="1142" w:right="122"/>
        <w:jc w:val="both"/>
      </w:pPr>
      <w:r>
        <w:t>Также стоит отметить, что данная программа поможет ученикам подготовиться к экзамену</w:t>
      </w:r>
      <w:r>
        <w:rPr>
          <w:spacing w:val="-57"/>
        </w:rPr>
        <w:t xml:space="preserve"> </w:t>
      </w:r>
      <w:r>
        <w:t>по математике в форме ОГЭ. Ведь задания на экзамене ориентированы на практические</w:t>
      </w:r>
      <w:r>
        <w:rPr>
          <w:spacing w:val="1"/>
        </w:rPr>
        <w:t xml:space="preserve"> </w:t>
      </w:r>
      <w:r>
        <w:t>задачи, и умение решать такие задачи будет являться важным преимуществом при сдаче</w:t>
      </w:r>
      <w:r>
        <w:rPr>
          <w:spacing w:val="1"/>
        </w:rPr>
        <w:t xml:space="preserve"> </w:t>
      </w:r>
      <w:r>
        <w:t>экзамена.</w:t>
      </w:r>
    </w:p>
    <w:p w:rsidR="00531801" w:rsidRDefault="00531801">
      <w:pPr>
        <w:spacing w:line="259" w:lineRule="auto"/>
        <w:jc w:val="both"/>
        <w:sectPr w:rsidR="00531801">
          <w:pgSz w:w="11910" w:h="16840"/>
          <w:pgMar w:top="1040" w:right="720" w:bottom="280" w:left="560" w:header="720" w:footer="720" w:gutter="0"/>
          <w:cols w:space="720"/>
        </w:sectPr>
      </w:pPr>
    </w:p>
    <w:p w:rsidR="00531801" w:rsidRDefault="007A7A6E">
      <w:pPr>
        <w:pStyle w:val="a3"/>
        <w:spacing w:before="73" w:line="259" w:lineRule="auto"/>
        <w:ind w:left="1142" w:right="127"/>
        <w:jc w:val="both"/>
      </w:pPr>
      <w:r>
        <w:lastRenderedPageBreak/>
        <w:t>Наконец, что данная программа является частью общего тренда в образовании, когда все</w:t>
      </w:r>
      <w:r>
        <w:rPr>
          <w:spacing w:val="1"/>
        </w:rPr>
        <w:t xml:space="preserve"> </w:t>
      </w:r>
      <w:r>
        <w:t>больше и больше внимания уделяется практическим навыкам. Ведь сегодня работодатели</w:t>
      </w:r>
      <w:r>
        <w:rPr>
          <w:spacing w:val="1"/>
        </w:rPr>
        <w:t xml:space="preserve"> </w:t>
      </w:r>
      <w:r>
        <w:t>ценят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применить на работе. Поэтому данный курс поможет ученикам подготовиться к 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востребованными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труда.</w:t>
      </w:r>
    </w:p>
    <w:p w:rsidR="00531801" w:rsidRDefault="007A7A6E">
      <w:pPr>
        <w:pStyle w:val="1"/>
        <w:spacing w:before="162"/>
        <w:ind w:right="0"/>
        <w:jc w:val="left"/>
      </w:pPr>
      <w:r>
        <w:t>Цель:</w:t>
      </w:r>
    </w:p>
    <w:p w:rsidR="0042279D" w:rsidRDefault="007A7A6E" w:rsidP="0042279D">
      <w:pPr>
        <w:pStyle w:val="a3"/>
        <w:spacing w:before="180" w:line="259" w:lineRule="auto"/>
        <w:ind w:left="1142" w:right="130"/>
        <w:jc w:val="both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 w:rsidR="0042279D">
        <w:t>деятельности учащихся в будущем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 могли приобрести опыт решения разнообразных задач. Это позволит им</w:t>
      </w:r>
      <w:r>
        <w:rPr>
          <w:spacing w:val="1"/>
        </w:rPr>
        <w:t xml:space="preserve"> </w:t>
      </w:r>
      <w:r>
        <w:t>уверенно</w:t>
      </w:r>
      <w:r>
        <w:rPr>
          <w:spacing w:val="-2"/>
        </w:rPr>
        <w:t xml:space="preserve"> </w:t>
      </w:r>
      <w:r>
        <w:t>справиться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 w:rsidR="0042279D">
        <w:t xml:space="preserve">времени </w:t>
      </w:r>
    </w:p>
    <w:p w:rsidR="00531801" w:rsidRDefault="0042279D" w:rsidP="0042279D">
      <w:pPr>
        <w:pStyle w:val="a3"/>
        <w:spacing w:before="180" w:line="259" w:lineRule="auto"/>
        <w:ind w:left="1142" w:right="130"/>
        <w:jc w:val="both"/>
      </w:pPr>
      <w:r>
        <w:t xml:space="preserve"> </w:t>
      </w:r>
      <w:r w:rsidR="007A7A6E">
        <w:t>Задачи</w:t>
      </w:r>
      <w:r w:rsidR="007A7A6E">
        <w:rPr>
          <w:spacing w:val="-1"/>
        </w:rPr>
        <w:t xml:space="preserve"> </w:t>
      </w:r>
      <w:r w:rsidR="007A7A6E">
        <w:t>программы:</w:t>
      </w:r>
    </w:p>
    <w:p w:rsidR="00531801" w:rsidRDefault="007A7A6E">
      <w:pPr>
        <w:spacing w:before="182"/>
        <w:ind w:left="1142"/>
        <w:rPr>
          <w:i/>
          <w:sz w:val="24"/>
        </w:rPr>
      </w:pPr>
      <w:r>
        <w:rPr>
          <w:i/>
          <w:sz w:val="24"/>
          <w:u w:val="single"/>
        </w:rPr>
        <w:t>Образовательные:</w:t>
      </w:r>
    </w:p>
    <w:p w:rsidR="00531801" w:rsidRDefault="007A7A6E">
      <w:pPr>
        <w:pStyle w:val="a4"/>
        <w:numPr>
          <w:ilvl w:val="0"/>
          <w:numId w:val="2"/>
        </w:numPr>
        <w:tabs>
          <w:tab w:val="left" w:pos="1488"/>
        </w:tabs>
        <w:spacing w:line="259" w:lineRule="auto"/>
        <w:ind w:right="127" w:firstLine="0"/>
        <w:jc w:val="both"/>
        <w:rPr>
          <w:sz w:val="24"/>
        </w:rPr>
      </w:pP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 w:rsidR="005F1A69">
        <w:rPr>
          <w:sz w:val="24"/>
        </w:rPr>
        <w:t xml:space="preserve">компетенций </w:t>
      </w:r>
      <w:r>
        <w:rPr>
          <w:spacing w:val="-1"/>
          <w:sz w:val="24"/>
        </w:rPr>
        <w:t xml:space="preserve"> </w:t>
      </w:r>
      <w:r>
        <w:rPr>
          <w:sz w:val="24"/>
        </w:rPr>
        <w:t>по математике.</w:t>
      </w:r>
    </w:p>
    <w:p w:rsidR="00531801" w:rsidRDefault="007A7A6E">
      <w:pPr>
        <w:pStyle w:val="a4"/>
        <w:numPr>
          <w:ilvl w:val="0"/>
          <w:numId w:val="2"/>
        </w:numPr>
        <w:tabs>
          <w:tab w:val="left" w:pos="1284"/>
        </w:tabs>
        <w:spacing w:before="159" w:line="259" w:lineRule="auto"/>
        <w:ind w:right="137" w:firstLine="0"/>
        <w:jc w:val="both"/>
        <w:rPr>
          <w:sz w:val="24"/>
        </w:rPr>
      </w:pPr>
      <w:r>
        <w:rPr>
          <w:sz w:val="24"/>
        </w:rPr>
        <w:t xml:space="preserve">Приобретение практических </w:t>
      </w:r>
      <w:r w:rsidR="00D129F5">
        <w:rPr>
          <w:sz w:val="24"/>
        </w:rPr>
        <w:t xml:space="preserve">навыков при решении заданий </w:t>
      </w:r>
      <w:r>
        <w:rPr>
          <w:sz w:val="24"/>
        </w:rPr>
        <w:t>как на базовом, так и 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сложности.</w:t>
      </w:r>
    </w:p>
    <w:p w:rsidR="00531801" w:rsidRDefault="007A7A6E">
      <w:pPr>
        <w:pStyle w:val="a4"/>
        <w:numPr>
          <w:ilvl w:val="0"/>
          <w:numId w:val="2"/>
        </w:numPr>
        <w:tabs>
          <w:tab w:val="left" w:pos="1419"/>
        </w:tabs>
        <w:spacing w:before="160" w:line="259" w:lineRule="auto"/>
        <w:ind w:right="129" w:firstLine="0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 кругозора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531801" w:rsidRDefault="007A7A6E">
      <w:pPr>
        <w:spacing w:before="160"/>
        <w:ind w:left="1142"/>
        <w:rPr>
          <w:i/>
          <w:sz w:val="24"/>
        </w:rPr>
      </w:pPr>
      <w:r>
        <w:rPr>
          <w:i/>
          <w:sz w:val="24"/>
          <w:u w:val="single"/>
        </w:rPr>
        <w:t>Воспитательные:</w:t>
      </w:r>
    </w:p>
    <w:p w:rsidR="00531801" w:rsidRDefault="007A7A6E">
      <w:pPr>
        <w:pStyle w:val="a4"/>
        <w:numPr>
          <w:ilvl w:val="0"/>
          <w:numId w:val="2"/>
        </w:numPr>
        <w:tabs>
          <w:tab w:val="left" w:pos="1282"/>
        </w:tabs>
        <w:spacing w:before="180"/>
        <w:ind w:left="1281" w:hanging="14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математики.</w:t>
      </w:r>
    </w:p>
    <w:p w:rsidR="00531801" w:rsidRDefault="007A7A6E">
      <w:pPr>
        <w:pStyle w:val="a4"/>
        <w:numPr>
          <w:ilvl w:val="0"/>
          <w:numId w:val="2"/>
        </w:numPr>
        <w:tabs>
          <w:tab w:val="left" w:pos="1303"/>
        </w:tabs>
        <w:spacing w:line="259" w:lineRule="auto"/>
        <w:ind w:right="126" w:firstLine="0"/>
        <w:jc w:val="both"/>
        <w:rPr>
          <w:sz w:val="24"/>
        </w:rPr>
      </w:pPr>
      <w:r>
        <w:rPr>
          <w:sz w:val="24"/>
        </w:rPr>
        <w:t>Формирование у обучающихся положительного эмоционально-целостного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:rsidR="00531801" w:rsidRDefault="007A7A6E">
      <w:pPr>
        <w:pStyle w:val="a4"/>
        <w:numPr>
          <w:ilvl w:val="0"/>
          <w:numId w:val="2"/>
        </w:numPr>
        <w:tabs>
          <w:tab w:val="left" w:pos="1313"/>
        </w:tabs>
        <w:spacing w:before="160" w:line="259" w:lineRule="auto"/>
        <w:ind w:right="123" w:firstLine="0"/>
        <w:jc w:val="both"/>
        <w:rPr>
          <w:sz w:val="24"/>
        </w:rPr>
      </w:pPr>
      <w:r>
        <w:rPr>
          <w:sz w:val="24"/>
        </w:rPr>
        <w:t>Воспитание внимательности, настойчивости, терпения, аккуратности и правильности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531801" w:rsidRDefault="007A7A6E">
      <w:pPr>
        <w:spacing w:before="160"/>
        <w:ind w:left="1142"/>
        <w:rPr>
          <w:i/>
          <w:sz w:val="24"/>
        </w:rPr>
      </w:pPr>
      <w:r>
        <w:rPr>
          <w:i/>
          <w:sz w:val="24"/>
          <w:u w:val="single"/>
        </w:rPr>
        <w:t>Развивающие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цели:</w:t>
      </w:r>
    </w:p>
    <w:p w:rsidR="00531801" w:rsidRDefault="007A7A6E">
      <w:pPr>
        <w:pStyle w:val="a4"/>
        <w:numPr>
          <w:ilvl w:val="0"/>
          <w:numId w:val="2"/>
        </w:numPr>
        <w:tabs>
          <w:tab w:val="left" w:pos="1339"/>
        </w:tabs>
        <w:spacing w:before="182" w:line="259" w:lineRule="auto"/>
        <w:ind w:right="132" w:firstLine="0"/>
        <w:jc w:val="both"/>
        <w:rPr>
          <w:sz w:val="24"/>
        </w:rPr>
      </w:pPr>
      <w:r>
        <w:rPr>
          <w:sz w:val="24"/>
        </w:rPr>
        <w:t>Создание условий для развития аналитических способностей обучающихся,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 выводы.</w:t>
      </w:r>
    </w:p>
    <w:p w:rsidR="00531801" w:rsidRDefault="007A7A6E">
      <w:pPr>
        <w:pStyle w:val="a4"/>
        <w:numPr>
          <w:ilvl w:val="0"/>
          <w:numId w:val="2"/>
        </w:numPr>
        <w:tabs>
          <w:tab w:val="left" w:pos="1282"/>
        </w:tabs>
        <w:spacing w:before="160"/>
        <w:ind w:left="1281" w:hanging="14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воображения.</w:t>
      </w:r>
    </w:p>
    <w:p w:rsidR="00531801" w:rsidRDefault="007A7A6E">
      <w:pPr>
        <w:pStyle w:val="a4"/>
        <w:numPr>
          <w:ilvl w:val="0"/>
          <w:numId w:val="2"/>
        </w:numPr>
        <w:tabs>
          <w:tab w:val="left" w:pos="1363"/>
        </w:tabs>
        <w:spacing w:before="180" w:line="259" w:lineRule="auto"/>
        <w:ind w:right="125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57"/>
          <w:sz w:val="24"/>
        </w:rPr>
        <w:t xml:space="preserve"> </w:t>
      </w:r>
      <w:r>
        <w:rPr>
          <w:sz w:val="24"/>
        </w:rPr>
        <w:t>ОГЭ.</w:t>
      </w:r>
    </w:p>
    <w:p w:rsidR="00531801" w:rsidRDefault="007A7A6E">
      <w:pPr>
        <w:pStyle w:val="a4"/>
        <w:numPr>
          <w:ilvl w:val="0"/>
          <w:numId w:val="2"/>
        </w:numPr>
        <w:tabs>
          <w:tab w:val="left" w:pos="1354"/>
        </w:tabs>
        <w:spacing w:before="159" w:line="259" w:lineRule="auto"/>
        <w:ind w:right="135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531801" w:rsidRDefault="00531801">
      <w:pPr>
        <w:spacing w:line="259" w:lineRule="auto"/>
        <w:jc w:val="both"/>
        <w:rPr>
          <w:sz w:val="24"/>
        </w:rPr>
        <w:sectPr w:rsidR="00531801">
          <w:pgSz w:w="11910" w:h="16840"/>
          <w:pgMar w:top="1040" w:right="720" w:bottom="280" w:left="560" w:header="720" w:footer="720" w:gutter="0"/>
          <w:cols w:space="720"/>
        </w:sectPr>
      </w:pPr>
    </w:p>
    <w:p w:rsidR="00531801" w:rsidRDefault="007A7A6E">
      <w:pPr>
        <w:pStyle w:val="1"/>
        <w:spacing w:before="73"/>
        <w:ind w:left="2492"/>
      </w:pPr>
      <w:r>
        <w:lastRenderedPageBreak/>
        <w:t>Место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плане:</w:t>
      </w:r>
    </w:p>
    <w:p w:rsidR="00531801" w:rsidRDefault="007A7A6E">
      <w:pPr>
        <w:pStyle w:val="a3"/>
        <w:spacing w:before="183"/>
        <w:ind w:left="1142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недели</w:t>
      </w:r>
      <w:proofErr w:type="gramStart"/>
      <w:r w:rsidR="00A066CF">
        <w:t xml:space="preserve">., </w:t>
      </w:r>
      <w:proofErr w:type="gramEnd"/>
      <w:r w:rsidR="00A066CF">
        <w:t xml:space="preserve">за счет часов формируемого участниками образовательного процесса. </w:t>
      </w:r>
    </w:p>
    <w:p w:rsidR="00531801" w:rsidRDefault="007A7A6E">
      <w:pPr>
        <w:pStyle w:val="1"/>
        <w:spacing w:before="182"/>
        <w:ind w:left="2489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программы:</w:t>
      </w:r>
    </w:p>
    <w:p w:rsidR="00531801" w:rsidRDefault="007A7A6E">
      <w:pPr>
        <w:pStyle w:val="a3"/>
        <w:spacing w:before="183"/>
        <w:ind w:left="1142"/>
      </w:pPr>
      <w:r>
        <w:t>Программа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результатов:</w:t>
      </w:r>
    </w:p>
    <w:p w:rsidR="00531801" w:rsidRDefault="007A7A6E">
      <w:pPr>
        <w:spacing w:before="182"/>
        <w:ind w:left="1142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Личностные: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18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экзаменам.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182" w:line="259" w:lineRule="auto"/>
        <w:ind w:right="127"/>
        <w:jc w:val="both"/>
        <w:rPr>
          <w:sz w:val="24"/>
        </w:rPr>
      </w:pPr>
      <w:r>
        <w:rPr>
          <w:sz w:val="24"/>
        </w:rPr>
        <w:t>Усиление способности к сотрудничеству с взрослыми и сверстниками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160" w:line="259" w:lineRule="auto"/>
        <w:ind w:right="13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 анализировать проблемы и нахождение источников 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161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оценки.</w:t>
      </w:r>
    </w:p>
    <w:p w:rsidR="00531801" w:rsidRDefault="007A7A6E">
      <w:pPr>
        <w:spacing w:before="180"/>
        <w:ind w:left="1142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:rsidR="00531801" w:rsidRDefault="007A7A6E">
      <w:pPr>
        <w:spacing w:before="182"/>
        <w:ind w:left="1862"/>
        <w:rPr>
          <w:i/>
          <w:sz w:val="24"/>
        </w:rPr>
      </w:pPr>
      <w:r>
        <w:rPr>
          <w:i/>
          <w:sz w:val="24"/>
        </w:rPr>
        <w:t>Познавательные: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22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21" w:line="259" w:lineRule="auto"/>
        <w:ind w:right="13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сбору,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 как газеты, журналы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интернет-сайты;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1" w:line="259" w:lineRule="auto"/>
        <w:ind w:right="129"/>
        <w:jc w:val="both"/>
        <w:rPr>
          <w:sz w:val="24"/>
        </w:rPr>
      </w:pPr>
      <w:r>
        <w:rPr>
          <w:sz w:val="24"/>
        </w:rPr>
        <w:t>формирование умения представлять информацию в различных форматах, таких как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 графики и диаграммы;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0" w:line="259" w:lineRule="auto"/>
        <w:ind w:right="12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ассоциаций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понятиями;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0" w:line="275" w:lineRule="exact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знаний.</w:t>
      </w:r>
    </w:p>
    <w:p w:rsidR="00531801" w:rsidRDefault="007A7A6E">
      <w:pPr>
        <w:spacing w:before="21"/>
        <w:ind w:left="1862"/>
        <w:rPr>
          <w:i/>
          <w:sz w:val="24"/>
        </w:rPr>
      </w:pPr>
      <w:r>
        <w:rPr>
          <w:i/>
          <w:sz w:val="24"/>
        </w:rPr>
        <w:t>Регулятивные: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1"/>
          <w:tab w:val="left" w:pos="1862"/>
        </w:tabs>
        <w:spacing w:before="22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 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1"/>
          <w:tab w:val="left" w:pos="1862"/>
        </w:tabs>
        <w:spacing w:before="21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1"/>
          <w:tab w:val="left" w:pos="1862"/>
        </w:tabs>
        <w:spacing w:before="22"/>
        <w:rPr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1"/>
          <w:tab w:val="left" w:pos="1862"/>
        </w:tabs>
        <w:spacing w:before="22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взаимооценку</w:t>
      </w:r>
      <w:proofErr w:type="spellEnd"/>
      <w:r>
        <w:rPr>
          <w:sz w:val="24"/>
        </w:rPr>
        <w:t>;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1"/>
          <w:tab w:val="left" w:pos="1862"/>
        </w:tabs>
        <w:spacing w:before="24"/>
        <w:rPr>
          <w:sz w:val="24"/>
        </w:rPr>
      </w:pPr>
      <w:r>
        <w:rPr>
          <w:sz w:val="24"/>
        </w:rPr>
        <w:t>адекватное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531801" w:rsidRDefault="007A7A6E">
      <w:pPr>
        <w:spacing w:before="21"/>
        <w:ind w:left="1862"/>
        <w:rPr>
          <w:i/>
          <w:sz w:val="24"/>
        </w:rPr>
      </w:pPr>
      <w:r>
        <w:rPr>
          <w:i/>
          <w:sz w:val="24"/>
        </w:rPr>
        <w:t>Коммуникативные: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1"/>
          <w:tab w:val="left" w:pos="1862"/>
        </w:tabs>
        <w:spacing w:before="22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1"/>
          <w:tab w:val="left" w:pos="1862"/>
        </w:tabs>
        <w:spacing w:before="21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диалога;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1"/>
          <w:tab w:val="left" w:pos="1862"/>
        </w:tabs>
        <w:spacing w:before="2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события;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22" w:line="259" w:lineRule="auto"/>
        <w:ind w:right="132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участников;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0" w:line="259" w:lineRule="auto"/>
        <w:ind w:right="130"/>
        <w:jc w:val="both"/>
        <w:rPr>
          <w:sz w:val="24"/>
        </w:rPr>
      </w:pPr>
      <w:r>
        <w:rPr>
          <w:sz w:val="24"/>
        </w:rPr>
        <w:t>овладение разнообразными формами публичных выступлений (высказываниями,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диалога;</w:t>
      </w:r>
    </w:p>
    <w:p w:rsidR="00531801" w:rsidRDefault="007A7A6E">
      <w:pPr>
        <w:pStyle w:val="a3"/>
        <w:spacing w:before="158" w:line="259" w:lineRule="auto"/>
        <w:ind w:left="1142"/>
      </w:pPr>
      <w:r>
        <w:rPr>
          <w:u w:val="single"/>
        </w:rPr>
        <w:t>Предметные</w:t>
      </w:r>
      <w:r>
        <w:rPr>
          <w:spacing w:val="4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8"/>
        </w:rPr>
        <w:t xml:space="preserve"> </w:t>
      </w:r>
      <w:r>
        <w:t>должны</w:t>
      </w:r>
      <w:r>
        <w:rPr>
          <w:spacing w:val="5"/>
        </w:rPr>
        <w:t xml:space="preserve"> </w:t>
      </w:r>
      <w:r>
        <w:t>обеспечивать</w:t>
      </w:r>
      <w:r>
        <w:rPr>
          <w:spacing w:val="7"/>
        </w:rPr>
        <w:t xml:space="preserve"> </w:t>
      </w:r>
      <w:r>
        <w:t>успешное</w:t>
      </w:r>
      <w:r>
        <w:rPr>
          <w:spacing w:val="5"/>
        </w:rPr>
        <w:t xml:space="preserve"> </w:t>
      </w:r>
      <w:r>
        <w:t>обучение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следующей</w:t>
      </w:r>
      <w:r>
        <w:rPr>
          <w:spacing w:val="7"/>
        </w:rPr>
        <w:t xml:space="preserve"> </w:t>
      </w:r>
      <w:r>
        <w:t>ступени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и отражать:</w:t>
      </w:r>
    </w:p>
    <w:p w:rsidR="00531801" w:rsidRDefault="00531801">
      <w:pPr>
        <w:spacing w:line="259" w:lineRule="auto"/>
        <w:sectPr w:rsidR="00531801">
          <w:pgSz w:w="11910" w:h="16840"/>
          <w:pgMar w:top="1040" w:right="720" w:bottom="280" w:left="560" w:header="720" w:footer="720" w:gutter="0"/>
          <w:cols w:space="720"/>
        </w:sectPr>
      </w:pP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73" w:line="259" w:lineRule="auto"/>
        <w:ind w:right="128"/>
        <w:jc w:val="both"/>
        <w:rPr>
          <w:sz w:val="24"/>
        </w:rPr>
      </w:pPr>
      <w:r>
        <w:rPr>
          <w:sz w:val="24"/>
        </w:rPr>
        <w:lastRenderedPageBreak/>
        <w:t>Понимание математики как инструмента для анализа реальных событий и явлений: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Учащиеся должны осознавать, что математика – это не только набор абстрактных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но и метод познания окружающего мира. Она дает способ описывать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 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 и явления.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162" w:line="259" w:lineRule="auto"/>
        <w:ind w:right="123"/>
        <w:jc w:val="both"/>
        <w:rPr>
          <w:sz w:val="24"/>
        </w:rPr>
      </w:pPr>
      <w:r>
        <w:rPr>
          <w:sz w:val="24"/>
        </w:rPr>
        <w:t>Узнавание роли математики в глобальном историческом контексте: Одной из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формирование осознания о важности математики в развитии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оказывает 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159" w:line="259" w:lineRule="auto"/>
        <w:ind w:right="122"/>
        <w:jc w:val="both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текстами:</w:t>
      </w:r>
      <w:r>
        <w:rPr>
          <w:spacing w:val="-13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 свои мысли, используя специфическую терминологию и символику. Они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должны способствовать классификации данных, предоставлять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 утверждений.</w:t>
      </w:r>
    </w:p>
    <w:p w:rsidR="00531801" w:rsidRDefault="007A7A6E">
      <w:pPr>
        <w:pStyle w:val="a4"/>
        <w:numPr>
          <w:ilvl w:val="1"/>
          <w:numId w:val="2"/>
        </w:numPr>
        <w:tabs>
          <w:tab w:val="left" w:pos="1862"/>
        </w:tabs>
        <w:spacing w:before="159" w:line="259" w:lineRule="auto"/>
        <w:ind w:right="12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текстовым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Важно,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"математика" и понимали, что текстовые задачи не только проверяют 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531801" w:rsidRDefault="007A7A6E">
      <w:pPr>
        <w:pStyle w:val="a3"/>
        <w:spacing w:before="158"/>
        <w:ind w:left="1142"/>
      </w:pPr>
      <w:r>
        <w:t>Ученик</w:t>
      </w:r>
      <w:r>
        <w:rPr>
          <w:spacing w:val="-1"/>
        </w:rPr>
        <w:t xml:space="preserve"> </w:t>
      </w:r>
      <w:r>
        <w:t>будет обладать</w:t>
      </w:r>
      <w:r>
        <w:rPr>
          <w:spacing w:val="-2"/>
        </w:rPr>
        <w:t xml:space="preserve"> </w:t>
      </w:r>
      <w:r>
        <w:t>способностью: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279"/>
        </w:tabs>
        <w:spacing w:line="259" w:lineRule="auto"/>
        <w:ind w:right="129" w:firstLine="0"/>
        <w:rPr>
          <w:sz w:val="24"/>
        </w:rPr>
      </w:pPr>
      <w:r>
        <w:rPr>
          <w:sz w:val="24"/>
        </w:rPr>
        <w:t>Разбираться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суть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величины;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308"/>
        </w:tabs>
        <w:spacing w:before="160" w:line="259" w:lineRule="auto"/>
        <w:ind w:right="133" w:firstLine="0"/>
        <w:rPr>
          <w:sz w:val="24"/>
        </w:rPr>
      </w:pPr>
      <w:r>
        <w:rPr>
          <w:sz w:val="24"/>
        </w:rPr>
        <w:t>Находить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7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8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поставленных вопросов;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287"/>
        </w:tabs>
        <w:spacing w:before="157"/>
        <w:ind w:left="1286" w:hanging="145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задаче;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287"/>
        </w:tabs>
        <w:ind w:left="1286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287"/>
        </w:tabs>
        <w:spacing w:before="182"/>
        <w:ind w:left="1286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3"/>
          <w:sz w:val="24"/>
        </w:rPr>
        <w:t xml:space="preserve"> </w:t>
      </w:r>
      <w:r>
        <w:rPr>
          <w:sz w:val="24"/>
        </w:rPr>
        <w:t>(алгоритм)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287"/>
        </w:tabs>
        <w:ind w:left="1286" w:hanging="145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287"/>
        </w:tabs>
        <w:spacing w:before="180"/>
        <w:ind w:left="1286" w:hanging="145"/>
        <w:rPr>
          <w:sz w:val="24"/>
        </w:rPr>
      </w:pP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287"/>
        </w:tabs>
        <w:spacing w:before="182"/>
        <w:ind w:left="1286" w:hanging="145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287"/>
        </w:tabs>
        <w:ind w:left="1286" w:hanging="145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287"/>
        </w:tabs>
        <w:spacing w:before="182"/>
        <w:ind w:left="1286" w:hanging="145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315"/>
        </w:tabs>
        <w:spacing w:line="259" w:lineRule="auto"/>
        <w:ind w:right="131" w:firstLine="0"/>
        <w:rPr>
          <w:sz w:val="24"/>
        </w:rPr>
      </w:pPr>
      <w:r>
        <w:rPr>
          <w:sz w:val="24"/>
        </w:rPr>
        <w:t>Активно</w:t>
      </w:r>
      <w:r>
        <w:rPr>
          <w:spacing w:val="2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25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2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2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результаты;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287"/>
        </w:tabs>
        <w:spacing w:before="157"/>
        <w:ind w:left="1286" w:hanging="145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287"/>
        </w:tabs>
        <w:ind w:left="1286" w:hanging="145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"влево",</w:t>
      </w:r>
      <w:r>
        <w:rPr>
          <w:spacing w:val="-5"/>
          <w:sz w:val="24"/>
        </w:rPr>
        <w:t xml:space="preserve"> </w:t>
      </w:r>
      <w:r>
        <w:rPr>
          <w:sz w:val="24"/>
        </w:rPr>
        <w:t>"вправо",</w:t>
      </w:r>
      <w:r>
        <w:rPr>
          <w:spacing w:val="-5"/>
          <w:sz w:val="24"/>
        </w:rPr>
        <w:t xml:space="preserve"> </w:t>
      </w:r>
      <w:r>
        <w:rPr>
          <w:sz w:val="24"/>
        </w:rPr>
        <w:t>"вверх"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"вниз";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301"/>
        </w:tabs>
        <w:spacing w:before="182" w:line="259" w:lineRule="auto"/>
        <w:ind w:right="131" w:firstLine="0"/>
        <w:rPr>
          <w:sz w:val="24"/>
        </w:rPr>
      </w:pPr>
      <w:r>
        <w:rPr>
          <w:sz w:val="24"/>
        </w:rPr>
        <w:t>Идентифицировать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точку</w:t>
      </w:r>
      <w:r>
        <w:rPr>
          <w:spacing w:val="1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0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стрелки,</w:t>
      </w:r>
      <w:r>
        <w:rPr>
          <w:spacing w:val="11"/>
          <w:sz w:val="24"/>
        </w:rPr>
        <w:t xml:space="preserve"> </w:t>
      </w:r>
      <w:r>
        <w:rPr>
          <w:sz w:val="24"/>
        </w:rPr>
        <w:t>указывающие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движения;</w:t>
      </w:r>
    </w:p>
    <w:p w:rsidR="00531801" w:rsidRDefault="00531801">
      <w:pPr>
        <w:spacing w:line="259" w:lineRule="auto"/>
        <w:rPr>
          <w:sz w:val="24"/>
        </w:rPr>
        <w:sectPr w:rsidR="00531801">
          <w:pgSz w:w="11910" w:h="16840"/>
          <w:pgMar w:top="1040" w:right="720" w:bottom="280" w:left="560" w:header="720" w:footer="720" w:gutter="0"/>
          <w:cols w:space="720"/>
        </w:sectPr>
      </w:pPr>
    </w:p>
    <w:p w:rsidR="00531801" w:rsidRDefault="007A7A6E">
      <w:pPr>
        <w:pStyle w:val="a4"/>
        <w:numPr>
          <w:ilvl w:val="0"/>
          <w:numId w:val="1"/>
        </w:numPr>
        <w:tabs>
          <w:tab w:val="left" w:pos="1287"/>
        </w:tabs>
        <w:spacing w:before="73"/>
        <w:ind w:left="1286" w:hanging="145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маршруту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алгоритму);</w:t>
      </w:r>
    </w:p>
    <w:p w:rsidR="00531801" w:rsidRDefault="007A7A6E">
      <w:pPr>
        <w:pStyle w:val="a4"/>
        <w:numPr>
          <w:ilvl w:val="0"/>
          <w:numId w:val="1"/>
        </w:numPr>
        <w:tabs>
          <w:tab w:val="left" w:pos="1287"/>
        </w:tabs>
        <w:ind w:left="1286" w:hanging="145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чертежах.</w:t>
      </w:r>
    </w:p>
    <w:p w:rsidR="00531801" w:rsidRDefault="007A7A6E">
      <w:pPr>
        <w:pStyle w:val="1"/>
        <w:spacing w:before="182"/>
        <w:ind w:left="2492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531801" w:rsidRDefault="007A7A6E">
      <w:pPr>
        <w:pStyle w:val="a3"/>
        <w:spacing w:before="183" w:line="259" w:lineRule="auto"/>
        <w:ind w:left="1142" w:right="127"/>
        <w:jc w:val="both"/>
      </w:pPr>
      <w:r>
        <w:rPr>
          <w:u w:val="single"/>
        </w:rPr>
        <w:t>Организационные формы деятельности</w:t>
      </w:r>
      <w:r>
        <w:t>: проведение практических занятий, применение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проблемно-поискового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воплощение</w:t>
      </w:r>
      <w:r>
        <w:rPr>
          <w:spacing w:val="-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ролевых</w:t>
      </w:r>
      <w:r>
        <w:rPr>
          <w:spacing w:val="-1"/>
        </w:rPr>
        <w:t xml:space="preserve"> </w:t>
      </w:r>
      <w:r>
        <w:t>играх, осуществление</w:t>
      </w:r>
      <w:r>
        <w:rPr>
          <w:spacing w:val="-2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информации.</w:t>
      </w:r>
    </w:p>
    <w:p w:rsidR="00531801" w:rsidRDefault="007A7A6E">
      <w:pPr>
        <w:pStyle w:val="a3"/>
        <w:spacing w:before="159" w:line="259" w:lineRule="auto"/>
        <w:ind w:left="1142" w:right="125"/>
        <w:jc w:val="both"/>
      </w:pPr>
      <w:r>
        <w:rPr>
          <w:u w:val="single"/>
        </w:rPr>
        <w:t>Разновидности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учебной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выполнение задач практических упражнений, выбор наиболее значимой информации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и применение</w:t>
      </w:r>
      <w:r>
        <w:rPr>
          <w:spacing w:val="-1"/>
        </w:rPr>
        <w:t xml:space="preserve"> </w:t>
      </w:r>
      <w:r>
        <w:t>алгоритмов решения задач.</w:t>
      </w:r>
    </w:p>
    <w:p w:rsidR="00531801" w:rsidRDefault="00531801">
      <w:pPr>
        <w:pStyle w:val="a3"/>
        <w:ind w:left="0"/>
        <w:rPr>
          <w:sz w:val="26"/>
        </w:rPr>
      </w:pPr>
    </w:p>
    <w:p w:rsidR="00531801" w:rsidRDefault="00531801">
      <w:pPr>
        <w:pStyle w:val="a3"/>
        <w:spacing w:before="8"/>
        <w:ind w:left="0"/>
        <w:rPr>
          <w:sz w:val="27"/>
        </w:rPr>
      </w:pPr>
    </w:p>
    <w:p w:rsidR="00531801" w:rsidRDefault="007A7A6E">
      <w:pPr>
        <w:pStyle w:val="1"/>
        <w:ind w:left="2490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 w:rsidR="00A066CF">
        <w:t>учебного курса</w:t>
      </w:r>
      <w:bookmarkStart w:id="1" w:name="_GoBack"/>
      <w:bookmarkEnd w:id="1"/>
      <w:r>
        <w:t>:</w:t>
      </w:r>
    </w:p>
    <w:p w:rsidR="00531801" w:rsidRDefault="00531801">
      <w:pPr>
        <w:pStyle w:val="a3"/>
        <w:spacing w:before="9"/>
        <w:ind w:left="0"/>
        <w:rPr>
          <w:b/>
          <w:sz w:val="15"/>
        </w:r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531801">
        <w:trPr>
          <w:trHeight w:val="277"/>
        </w:trPr>
        <w:tc>
          <w:tcPr>
            <w:tcW w:w="3116" w:type="dxa"/>
          </w:tcPr>
          <w:p w:rsidR="00531801" w:rsidRDefault="007A7A6E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3116" w:type="dxa"/>
          </w:tcPr>
          <w:p w:rsidR="00531801" w:rsidRDefault="007A7A6E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16" w:type="dxa"/>
          </w:tcPr>
          <w:p w:rsidR="00531801" w:rsidRDefault="007A7A6E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31801">
        <w:trPr>
          <w:trHeight w:val="827"/>
        </w:trPr>
        <w:tc>
          <w:tcPr>
            <w:tcW w:w="3116" w:type="dxa"/>
            <w:tcBorders>
              <w:bottom w:val="single" w:sz="6" w:space="0" w:color="000000"/>
            </w:tcBorders>
          </w:tcPr>
          <w:p w:rsidR="00531801" w:rsidRDefault="007A7A6E">
            <w:pPr>
              <w:pStyle w:val="TableParagraph"/>
              <w:spacing w:line="276" w:lineRule="exact"/>
              <w:ind w:left="110" w:right="357"/>
              <w:rPr>
                <w:sz w:val="24"/>
              </w:rPr>
            </w:pPr>
            <w:r>
              <w:rPr>
                <w:sz w:val="24"/>
              </w:rPr>
              <w:t>Виды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математике;</w:t>
            </w:r>
          </w:p>
        </w:tc>
        <w:tc>
          <w:tcPr>
            <w:tcW w:w="3116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531801" w:rsidRDefault="007A7A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31801">
        <w:trPr>
          <w:trHeight w:val="4605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</w:p>
        </w:tc>
        <w:tc>
          <w:tcPr>
            <w:tcW w:w="3116" w:type="dxa"/>
            <w:tcBorders>
              <w:left w:val="single" w:sz="6" w:space="0" w:color="000000"/>
            </w:tcBorders>
          </w:tcPr>
          <w:p w:rsidR="00531801" w:rsidRDefault="007A7A6E">
            <w:pPr>
              <w:pStyle w:val="TableParagraph"/>
              <w:spacing w:line="259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Работа с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измерения; Округление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чисел; Процент от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по его проценту;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 от числа, число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дроби;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 пропорции;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Разбираться в изображении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рисунков, планов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масштабах фигур; Работать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графиками;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формулами; Знаковая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символика;</w:t>
            </w:r>
          </w:p>
        </w:tc>
        <w:tc>
          <w:tcPr>
            <w:tcW w:w="3116" w:type="dxa"/>
          </w:tcPr>
          <w:p w:rsidR="00531801" w:rsidRDefault="007A7A6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1801">
        <w:trPr>
          <w:trHeight w:val="588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31801" w:rsidRDefault="007A7A6E">
            <w:pPr>
              <w:pStyle w:val="TableParagraph"/>
              <w:ind w:left="107" w:right="302" w:firstLine="60"/>
              <w:rPr>
                <w:sz w:val="24"/>
              </w:rPr>
            </w:pPr>
            <w:r>
              <w:rPr>
                <w:sz w:val="24"/>
              </w:rPr>
              <w:t>Задачи про планировку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двухкомнатной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квартиры;</w:t>
            </w:r>
          </w:p>
        </w:tc>
        <w:tc>
          <w:tcPr>
            <w:tcW w:w="3116" w:type="dxa"/>
            <w:tcBorders>
              <w:left w:val="single" w:sz="6" w:space="0" w:color="000000"/>
              <w:bottom w:val="nil"/>
            </w:tcBorders>
          </w:tcPr>
          <w:p w:rsidR="00531801" w:rsidRDefault="007A7A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</w:p>
          <w:p w:rsidR="00531801" w:rsidRDefault="007A7A6E">
            <w:pPr>
              <w:pStyle w:val="TableParagraph"/>
              <w:spacing w:before="21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</w:p>
        </w:tc>
        <w:tc>
          <w:tcPr>
            <w:tcW w:w="3116" w:type="dxa"/>
            <w:tcBorders>
              <w:bottom w:val="nil"/>
            </w:tcBorders>
          </w:tcPr>
          <w:p w:rsidR="00531801" w:rsidRDefault="007A7A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31801">
        <w:trPr>
          <w:trHeight w:val="297"/>
        </w:trPr>
        <w:tc>
          <w:tcPr>
            <w:tcW w:w="3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1801" w:rsidRDefault="00531801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left w:val="single" w:sz="6" w:space="0" w:color="000000"/>
              <w:bottom w:val="nil"/>
            </w:tcBorders>
          </w:tcPr>
          <w:p w:rsidR="00531801" w:rsidRDefault="007A7A6E">
            <w:pPr>
              <w:pStyle w:val="TableParagraph"/>
              <w:spacing w:before="5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чисел;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31801" w:rsidRDefault="00531801">
            <w:pPr>
              <w:pStyle w:val="TableParagraph"/>
            </w:pPr>
          </w:p>
        </w:tc>
      </w:tr>
      <w:tr w:rsidR="00531801">
        <w:trPr>
          <w:trHeight w:val="299"/>
        </w:trPr>
        <w:tc>
          <w:tcPr>
            <w:tcW w:w="3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1801" w:rsidRDefault="00531801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left w:val="single" w:sz="6" w:space="0" w:color="000000"/>
              <w:bottom w:val="nil"/>
            </w:tcBorders>
          </w:tcPr>
          <w:p w:rsidR="00531801" w:rsidRDefault="007A7A6E">
            <w:pPr>
              <w:pStyle w:val="TableParagraph"/>
              <w:spacing w:before="5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проценту;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31801" w:rsidRDefault="00531801">
            <w:pPr>
              <w:pStyle w:val="TableParagraph"/>
            </w:pPr>
          </w:p>
        </w:tc>
      </w:tr>
      <w:tr w:rsidR="00531801">
        <w:trPr>
          <w:trHeight w:val="299"/>
        </w:trPr>
        <w:tc>
          <w:tcPr>
            <w:tcW w:w="3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1801" w:rsidRDefault="00531801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left w:val="single" w:sz="6" w:space="0" w:color="000000"/>
              <w:bottom w:val="nil"/>
            </w:tcBorders>
          </w:tcPr>
          <w:p w:rsidR="00531801" w:rsidRDefault="007A7A6E">
            <w:pPr>
              <w:pStyle w:val="TableParagraph"/>
              <w:spacing w:before="7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Дробь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31801" w:rsidRDefault="00531801">
            <w:pPr>
              <w:pStyle w:val="TableParagraph"/>
            </w:pPr>
          </w:p>
        </w:tc>
      </w:tr>
      <w:tr w:rsidR="00531801">
        <w:trPr>
          <w:trHeight w:val="297"/>
        </w:trPr>
        <w:tc>
          <w:tcPr>
            <w:tcW w:w="3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1801" w:rsidRDefault="00531801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left w:val="single" w:sz="6" w:space="0" w:color="000000"/>
              <w:bottom w:val="nil"/>
            </w:tcBorders>
          </w:tcPr>
          <w:p w:rsidR="00531801" w:rsidRDefault="007A7A6E">
            <w:pPr>
              <w:pStyle w:val="TableParagraph"/>
              <w:spacing w:before="5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31801" w:rsidRDefault="00531801">
            <w:pPr>
              <w:pStyle w:val="TableParagraph"/>
            </w:pPr>
          </w:p>
        </w:tc>
      </w:tr>
      <w:tr w:rsidR="00531801">
        <w:trPr>
          <w:trHeight w:val="297"/>
        </w:trPr>
        <w:tc>
          <w:tcPr>
            <w:tcW w:w="3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1801" w:rsidRDefault="00531801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left w:val="single" w:sz="6" w:space="0" w:color="000000"/>
              <w:bottom w:val="nil"/>
            </w:tcBorders>
          </w:tcPr>
          <w:p w:rsidR="00531801" w:rsidRDefault="007A7A6E">
            <w:pPr>
              <w:pStyle w:val="TableParagraph"/>
              <w:spacing w:before="5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пропорции;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31801" w:rsidRDefault="00531801">
            <w:pPr>
              <w:pStyle w:val="TableParagraph"/>
            </w:pPr>
          </w:p>
        </w:tc>
      </w:tr>
      <w:tr w:rsidR="00531801">
        <w:trPr>
          <w:trHeight w:val="297"/>
        </w:trPr>
        <w:tc>
          <w:tcPr>
            <w:tcW w:w="3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1801" w:rsidRDefault="00531801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left w:val="single" w:sz="6" w:space="0" w:color="000000"/>
              <w:bottom w:val="nil"/>
            </w:tcBorders>
          </w:tcPr>
          <w:p w:rsidR="00531801" w:rsidRDefault="007A7A6E">
            <w:pPr>
              <w:pStyle w:val="TableParagraph"/>
              <w:spacing w:before="5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Разбираться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31801" w:rsidRDefault="00531801">
            <w:pPr>
              <w:pStyle w:val="TableParagraph"/>
            </w:pPr>
          </w:p>
        </w:tc>
      </w:tr>
      <w:tr w:rsidR="00531801">
        <w:trPr>
          <w:trHeight w:val="297"/>
        </w:trPr>
        <w:tc>
          <w:tcPr>
            <w:tcW w:w="3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1801" w:rsidRDefault="00531801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left w:val="single" w:sz="6" w:space="0" w:color="000000"/>
              <w:bottom w:val="nil"/>
            </w:tcBorders>
          </w:tcPr>
          <w:p w:rsidR="00531801" w:rsidRDefault="007A7A6E">
            <w:pPr>
              <w:pStyle w:val="TableParagraph"/>
              <w:spacing w:before="5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31801" w:rsidRDefault="00531801">
            <w:pPr>
              <w:pStyle w:val="TableParagraph"/>
            </w:pPr>
          </w:p>
        </w:tc>
      </w:tr>
      <w:tr w:rsidR="00531801">
        <w:trPr>
          <w:trHeight w:val="297"/>
        </w:trPr>
        <w:tc>
          <w:tcPr>
            <w:tcW w:w="3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1801" w:rsidRDefault="00531801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left w:val="single" w:sz="6" w:space="0" w:color="000000"/>
              <w:bottom w:val="nil"/>
            </w:tcBorders>
          </w:tcPr>
          <w:p w:rsidR="00531801" w:rsidRDefault="007A7A6E">
            <w:pPr>
              <w:pStyle w:val="TableParagraph"/>
              <w:spacing w:before="5" w:line="272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масштабах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31801" w:rsidRDefault="00531801">
            <w:pPr>
              <w:pStyle w:val="TableParagraph"/>
            </w:pPr>
          </w:p>
        </w:tc>
      </w:tr>
      <w:tr w:rsidR="00531801">
        <w:trPr>
          <w:trHeight w:val="297"/>
        </w:trPr>
        <w:tc>
          <w:tcPr>
            <w:tcW w:w="3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1801" w:rsidRDefault="00531801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left w:val="single" w:sz="6" w:space="0" w:color="000000"/>
              <w:bottom w:val="nil"/>
            </w:tcBorders>
          </w:tcPr>
          <w:p w:rsidR="00531801" w:rsidRDefault="007A7A6E">
            <w:pPr>
              <w:pStyle w:val="TableParagraph"/>
              <w:spacing w:before="5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31801" w:rsidRDefault="00531801">
            <w:pPr>
              <w:pStyle w:val="TableParagraph"/>
            </w:pPr>
          </w:p>
        </w:tc>
      </w:tr>
      <w:tr w:rsidR="00531801">
        <w:trPr>
          <w:trHeight w:val="306"/>
        </w:trPr>
        <w:tc>
          <w:tcPr>
            <w:tcW w:w="31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801" w:rsidRDefault="00531801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left w:val="single" w:sz="6" w:space="0" w:color="000000"/>
            </w:tcBorders>
          </w:tcPr>
          <w:p w:rsidR="00531801" w:rsidRDefault="007A7A6E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геометрическими</w:t>
            </w:r>
          </w:p>
        </w:tc>
        <w:tc>
          <w:tcPr>
            <w:tcW w:w="3116" w:type="dxa"/>
            <w:tcBorders>
              <w:top w:val="nil"/>
            </w:tcBorders>
          </w:tcPr>
          <w:p w:rsidR="00531801" w:rsidRDefault="00531801">
            <w:pPr>
              <w:pStyle w:val="TableParagraph"/>
            </w:pPr>
          </w:p>
        </w:tc>
      </w:tr>
    </w:tbl>
    <w:p w:rsidR="00531801" w:rsidRDefault="00531801">
      <w:pPr>
        <w:sectPr w:rsidR="00531801">
          <w:pgSz w:w="11910" w:h="16840"/>
          <w:pgMar w:top="1040" w:right="7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531801">
        <w:trPr>
          <w:trHeight w:val="1310"/>
        </w:trPr>
        <w:tc>
          <w:tcPr>
            <w:tcW w:w="3116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7A7A6E">
            <w:pPr>
              <w:pStyle w:val="TableParagraph"/>
              <w:spacing w:line="259" w:lineRule="auto"/>
              <w:ind w:left="107" w:right="767"/>
              <w:rPr>
                <w:sz w:val="24"/>
              </w:rPr>
            </w:pPr>
            <w:r>
              <w:rPr>
                <w:sz w:val="24"/>
              </w:rPr>
              <w:t>формулами;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символика;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4903"/>
        </w:trPr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7A7A6E">
            <w:pPr>
              <w:pStyle w:val="TableParagraph"/>
              <w:spacing w:line="259" w:lineRule="auto"/>
              <w:ind w:left="109" w:right="150"/>
              <w:rPr>
                <w:sz w:val="24"/>
              </w:rPr>
            </w:pPr>
            <w:r>
              <w:rPr>
                <w:sz w:val="24"/>
              </w:rPr>
              <w:t>Работа с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измерения; Округление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чисел; Процент от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по его проценту;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 от числа, число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дроби;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 пропорции;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Разбираться в изображении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рисунков, планов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масштабах фигур;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графиками;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 с таблицей;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символика;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1801">
        <w:trPr>
          <w:trHeight w:val="58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7A7A6E">
            <w:pPr>
              <w:pStyle w:val="TableParagraph"/>
              <w:ind w:left="110" w:right="498"/>
              <w:rPr>
                <w:sz w:val="24"/>
              </w:rPr>
            </w:pPr>
            <w:r>
              <w:rPr>
                <w:sz w:val="24"/>
              </w:rPr>
              <w:t>Задачи о земледелии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Пифагора;</w:t>
            </w:r>
          </w:p>
          <w:p w:rsidR="00531801" w:rsidRDefault="007A7A6E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z w:val="24"/>
              </w:rPr>
              <w:t>Пропорция;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Проценты;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1801">
        <w:trPr>
          <w:trHeight w:val="297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531801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7A7A6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текстом, с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531801">
            <w:pPr>
              <w:pStyle w:val="TableParagraph"/>
            </w:pPr>
          </w:p>
        </w:tc>
      </w:tr>
      <w:tr w:rsidR="00531801">
        <w:trPr>
          <w:trHeight w:val="297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531801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7A7A6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таблицей;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Геометрические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531801">
            <w:pPr>
              <w:pStyle w:val="TableParagraph"/>
            </w:pPr>
          </w:p>
        </w:tc>
      </w:tr>
      <w:tr w:rsidR="00531801">
        <w:trPr>
          <w:trHeight w:val="377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7A7A6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формулы;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378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7A7A6E">
            <w:pPr>
              <w:pStyle w:val="TableParagraph"/>
              <w:spacing w:before="80"/>
              <w:ind w:left="10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выгодных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297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531801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7A7A6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1801" w:rsidRDefault="00531801">
            <w:pPr>
              <w:pStyle w:val="TableParagraph"/>
            </w:pPr>
          </w:p>
        </w:tc>
      </w:tr>
      <w:tr w:rsidR="00531801">
        <w:trPr>
          <w:trHeight w:val="740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7A7A6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транспортировки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331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7A7A6E">
            <w:pPr>
              <w:pStyle w:val="TableParagraph"/>
              <w:spacing w:line="259" w:lineRule="auto"/>
              <w:ind w:left="110" w:right="22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бане;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7A7A6E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 труда;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Зависимость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 работы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ее выполнения;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планирование;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выгодных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покупки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1801">
        <w:trPr>
          <w:trHeight w:val="827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7A7A6E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Задачи про автомобильные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шины;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7A7A6E">
            <w:pPr>
              <w:pStyle w:val="TableParagraph"/>
              <w:ind w:left="109" w:right="591"/>
              <w:rPr>
                <w:sz w:val="24"/>
              </w:rPr>
            </w:pPr>
            <w:r>
              <w:rPr>
                <w:sz w:val="24"/>
              </w:rPr>
              <w:t>Пропорция; Проценты;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Окружность;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Знаковая</w:t>
            </w:r>
          </w:p>
          <w:p w:rsidR="00531801" w:rsidRDefault="007A7A6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символика;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1801">
        <w:trPr>
          <w:trHeight w:val="733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7A7A6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теплицу;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7A7A6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Площадь;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Периметр;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801" w:rsidRDefault="007A7A6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531801" w:rsidRDefault="00531801">
      <w:pPr>
        <w:spacing w:line="272" w:lineRule="exact"/>
        <w:rPr>
          <w:sz w:val="24"/>
        </w:rPr>
        <w:sectPr w:rsidR="00531801">
          <w:pgSz w:w="11910" w:h="16840"/>
          <w:pgMar w:top="1120" w:right="7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531801">
        <w:trPr>
          <w:trHeight w:val="2500"/>
        </w:trPr>
        <w:tc>
          <w:tcPr>
            <w:tcW w:w="3116" w:type="dxa"/>
            <w:tcBorders>
              <w:bottom w:val="single" w:sz="6" w:space="0" w:color="000000"/>
            </w:tcBorders>
          </w:tcPr>
          <w:p w:rsidR="00531801" w:rsidRDefault="007A7A6E">
            <w:pPr>
              <w:pStyle w:val="TableParagraph"/>
              <w:ind w:left="110" w:right="288"/>
              <w:rPr>
                <w:sz w:val="24"/>
              </w:rPr>
            </w:pPr>
            <w:r>
              <w:rPr>
                <w:sz w:val="24"/>
              </w:rPr>
              <w:lastRenderedPageBreak/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А4;</w:t>
            </w:r>
          </w:p>
        </w:tc>
        <w:tc>
          <w:tcPr>
            <w:tcW w:w="3116" w:type="dxa"/>
          </w:tcPr>
          <w:p w:rsidR="00531801" w:rsidRDefault="007A7A6E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Разбираться в 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 планов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масштабах фигур;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формулами;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измерения;</w:t>
            </w:r>
          </w:p>
        </w:tc>
        <w:tc>
          <w:tcPr>
            <w:tcW w:w="3116" w:type="dxa"/>
          </w:tcPr>
          <w:p w:rsidR="00531801" w:rsidRDefault="007A7A6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1801">
        <w:trPr>
          <w:trHeight w:val="1328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801" w:rsidRDefault="007A7A6E">
            <w:pPr>
              <w:pStyle w:val="TableParagraph"/>
              <w:ind w:left="107" w:right="865"/>
              <w:rPr>
                <w:sz w:val="24"/>
              </w:rPr>
            </w:pPr>
            <w:r>
              <w:rPr>
                <w:sz w:val="24"/>
              </w:rPr>
              <w:t>Задачи о мобильном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трафике</w:t>
            </w:r>
          </w:p>
        </w:tc>
        <w:tc>
          <w:tcPr>
            <w:tcW w:w="3116" w:type="dxa"/>
            <w:tcBorders>
              <w:left w:val="single" w:sz="6" w:space="0" w:color="000000"/>
            </w:tcBorders>
          </w:tcPr>
          <w:p w:rsidR="00531801" w:rsidRDefault="007A7A6E">
            <w:pPr>
              <w:pStyle w:val="TableParagraph"/>
              <w:spacing w:line="259" w:lineRule="auto"/>
              <w:ind w:left="107" w:right="521"/>
              <w:rPr>
                <w:sz w:val="24"/>
              </w:rPr>
            </w:pPr>
            <w:r>
              <w:rPr>
                <w:sz w:val="24"/>
              </w:rPr>
              <w:t>Работа с таблицами,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графиками; Пропорция;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Проценты;</w:t>
            </w:r>
          </w:p>
        </w:tc>
        <w:tc>
          <w:tcPr>
            <w:tcW w:w="3116" w:type="dxa"/>
          </w:tcPr>
          <w:p w:rsidR="00531801" w:rsidRDefault="007A7A6E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1801">
        <w:trPr>
          <w:trHeight w:val="551"/>
        </w:trPr>
        <w:tc>
          <w:tcPr>
            <w:tcW w:w="3116" w:type="dxa"/>
            <w:tcBorders>
              <w:top w:val="single" w:sz="6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ОСАГО;</w:t>
            </w:r>
          </w:p>
        </w:tc>
        <w:tc>
          <w:tcPr>
            <w:tcW w:w="3116" w:type="dxa"/>
          </w:tcPr>
          <w:p w:rsidR="00531801" w:rsidRDefault="007A7A6E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таблицами;</w:t>
            </w:r>
          </w:p>
          <w:p w:rsidR="00531801" w:rsidRDefault="007A7A6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символика;</w:t>
            </w:r>
          </w:p>
        </w:tc>
        <w:tc>
          <w:tcPr>
            <w:tcW w:w="3116" w:type="dxa"/>
          </w:tcPr>
          <w:p w:rsidR="00531801" w:rsidRDefault="007A7A6E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1801">
        <w:trPr>
          <w:trHeight w:val="1380"/>
        </w:trPr>
        <w:tc>
          <w:tcPr>
            <w:tcW w:w="3116" w:type="dxa"/>
          </w:tcPr>
          <w:p w:rsidR="00531801" w:rsidRDefault="007A7A6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метро;</w:t>
            </w:r>
          </w:p>
        </w:tc>
        <w:tc>
          <w:tcPr>
            <w:tcW w:w="3116" w:type="dxa"/>
          </w:tcPr>
          <w:p w:rsidR="00531801" w:rsidRDefault="007A7A6E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Работа с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измерения;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 с таблицей;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</w:p>
          <w:p w:rsidR="00531801" w:rsidRDefault="007A7A6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схем;</w:t>
            </w:r>
          </w:p>
        </w:tc>
        <w:tc>
          <w:tcPr>
            <w:tcW w:w="3116" w:type="dxa"/>
          </w:tcPr>
          <w:p w:rsidR="00531801" w:rsidRDefault="007A7A6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31801">
        <w:trPr>
          <w:trHeight w:val="553"/>
        </w:trPr>
        <w:tc>
          <w:tcPr>
            <w:tcW w:w="3116" w:type="dxa"/>
          </w:tcPr>
          <w:p w:rsidR="00531801" w:rsidRDefault="007A7A6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531801" w:rsidRDefault="007A7A6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вариантов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3116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531801" w:rsidRDefault="007A7A6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31801" w:rsidRDefault="00531801">
      <w:pPr>
        <w:pStyle w:val="a3"/>
        <w:ind w:left="0"/>
        <w:rPr>
          <w:b/>
          <w:sz w:val="20"/>
        </w:rPr>
      </w:pPr>
    </w:p>
    <w:p w:rsidR="00531801" w:rsidRDefault="007A7A6E">
      <w:pPr>
        <w:spacing w:before="219"/>
        <w:ind w:left="3540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планирование:</w:t>
      </w:r>
    </w:p>
    <w:p w:rsidR="00531801" w:rsidRDefault="00531801">
      <w:pPr>
        <w:pStyle w:val="a3"/>
        <w:spacing w:before="3"/>
        <w:ind w:left="0"/>
        <w:rPr>
          <w:b/>
          <w:sz w:val="13"/>
        </w:rPr>
      </w:pPr>
    </w:p>
    <w:tbl>
      <w:tblPr>
        <w:tblStyle w:val="TableNormal"/>
        <w:tblW w:w="0" w:type="auto"/>
        <w:tblInd w:w="1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5226"/>
        <w:gridCol w:w="1218"/>
        <w:gridCol w:w="1417"/>
      </w:tblGrid>
      <w:tr w:rsidR="00531801">
        <w:trPr>
          <w:trHeight w:val="702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75" w:lineRule="exact"/>
              <w:ind w:left="230" w:right="224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417" w:type="dxa"/>
          </w:tcPr>
          <w:p w:rsidR="00531801" w:rsidRDefault="007A7A6E">
            <w:pPr>
              <w:pStyle w:val="TableParagraph"/>
              <w:ind w:left="113" w:right="89" w:firstLine="35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531801">
        <w:trPr>
          <w:trHeight w:val="551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26" w:type="dxa"/>
            <w:tcBorders>
              <w:bottom w:val="single" w:sz="6" w:space="0" w:color="000000"/>
            </w:tcBorders>
          </w:tcPr>
          <w:p w:rsidR="00531801" w:rsidRDefault="007A7A6E">
            <w:pPr>
              <w:pStyle w:val="TableParagraph"/>
              <w:spacing w:line="276" w:lineRule="exact"/>
              <w:ind w:left="107" w:right="24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426"/>
        </w:trPr>
        <w:tc>
          <w:tcPr>
            <w:tcW w:w="1493" w:type="dxa"/>
            <w:tcBorders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</w:p>
        </w:tc>
        <w:tc>
          <w:tcPr>
            <w:tcW w:w="1218" w:type="dxa"/>
            <w:tcBorders>
              <w:left w:val="single" w:sz="6" w:space="0" w:color="000000"/>
            </w:tcBorders>
          </w:tcPr>
          <w:p w:rsidR="00531801" w:rsidRDefault="007A7A6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424"/>
        </w:trPr>
        <w:tc>
          <w:tcPr>
            <w:tcW w:w="1493" w:type="dxa"/>
            <w:tcBorders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</w:p>
        </w:tc>
        <w:tc>
          <w:tcPr>
            <w:tcW w:w="1218" w:type="dxa"/>
            <w:tcBorders>
              <w:left w:val="single" w:sz="6" w:space="0" w:color="000000"/>
            </w:tcBorders>
          </w:tcPr>
          <w:p w:rsidR="00531801" w:rsidRDefault="007A7A6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426"/>
        </w:trPr>
        <w:tc>
          <w:tcPr>
            <w:tcW w:w="1493" w:type="dxa"/>
            <w:tcBorders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</w:p>
        </w:tc>
        <w:tc>
          <w:tcPr>
            <w:tcW w:w="1218" w:type="dxa"/>
            <w:tcBorders>
              <w:left w:val="single" w:sz="6" w:space="0" w:color="000000"/>
            </w:tcBorders>
          </w:tcPr>
          <w:p w:rsidR="00531801" w:rsidRDefault="007A7A6E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702"/>
        </w:trPr>
        <w:tc>
          <w:tcPr>
            <w:tcW w:w="1493" w:type="dxa"/>
            <w:tcBorders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801" w:rsidRDefault="007A7A6E">
            <w:pPr>
              <w:pStyle w:val="TableParagraph"/>
              <w:ind w:left="105" w:right="1050"/>
              <w:rPr>
                <w:sz w:val="24"/>
              </w:rPr>
            </w:pPr>
            <w:r>
              <w:rPr>
                <w:sz w:val="24"/>
              </w:rPr>
              <w:t>Задачи про планировку двухкомнатной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квартиры;</w:t>
            </w:r>
          </w:p>
        </w:tc>
        <w:tc>
          <w:tcPr>
            <w:tcW w:w="1218" w:type="dxa"/>
            <w:tcBorders>
              <w:left w:val="single" w:sz="6" w:space="0" w:color="000000"/>
            </w:tcBorders>
          </w:tcPr>
          <w:p w:rsidR="00531801" w:rsidRDefault="007A7A6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700"/>
        </w:trPr>
        <w:tc>
          <w:tcPr>
            <w:tcW w:w="1493" w:type="dxa"/>
            <w:tcBorders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801" w:rsidRDefault="007A7A6E">
            <w:pPr>
              <w:pStyle w:val="TableParagraph"/>
              <w:ind w:left="105" w:right="1050"/>
              <w:rPr>
                <w:sz w:val="24"/>
              </w:rPr>
            </w:pPr>
            <w:r>
              <w:rPr>
                <w:sz w:val="24"/>
              </w:rPr>
              <w:t>Задачи про планировку двухкомнатной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квартиры;</w:t>
            </w:r>
          </w:p>
        </w:tc>
        <w:tc>
          <w:tcPr>
            <w:tcW w:w="1218" w:type="dxa"/>
            <w:tcBorders>
              <w:left w:val="single" w:sz="6" w:space="0" w:color="000000"/>
            </w:tcBorders>
          </w:tcPr>
          <w:p w:rsidR="00531801" w:rsidRDefault="007A7A6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277"/>
        </w:trPr>
        <w:tc>
          <w:tcPr>
            <w:tcW w:w="1493" w:type="dxa"/>
          </w:tcPr>
          <w:p w:rsidR="00531801" w:rsidRDefault="007A7A6E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26" w:type="dxa"/>
            <w:tcBorders>
              <w:top w:val="single" w:sz="6" w:space="0" w:color="000000"/>
            </w:tcBorders>
          </w:tcPr>
          <w:p w:rsidR="00531801" w:rsidRDefault="007A7A6E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before="1" w:line="25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5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6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5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земледелии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5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земледелии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8"/>
        </w:trPr>
        <w:tc>
          <w:tcPr>
            <w:tcW w:w="1493" w:type="dxa"/>
          </w:tcPr>
          <w:p w:rsidR="00531801" w:rsidRDefault="007A7A6E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земледелии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before="1" w:line="25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455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бане;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457"/>
        </w:trPr>
        <w:tc>
          <w:tcPr>
            <w:tcW w:w="1493" w:type="dxa"/>
          </w:tcPr>
          <w:p w:rsidR="00531801" w:rsidRDefault="007A7A6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бане;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457"/>
        </w:trPr>
        <w:tc>
          <w:tcPr>
            <w:tcW w:w="1493" w:type="dxa"/>
          </w:tcPr>
          <w:p w:rsidR="00531801" w:rsidRDefault="007A7A6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бане;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</w:tbl>
    <w:p w:rsidR="00531801" w:rsidRDefault="00531801">
      <w:pPr>
        <w:rPr>
          <w:sz w:val="24"/>
        </w:rPr>
        <w:sectPr w:rsidR="00531801">
          <w:pgSz w:w="11910" w:h="16840"/>
          <w:pgMar w:top="1120" w:right="7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5226"/>
        <w:gridCol w:w="1218"/>
        <w:gridCol w:w="1417"/>
      </w:tblGrid>
      <w:tr w:rsidR="00531801">
        <w:trPr>
          <w:trHeight w:val="277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шины;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8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5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шины;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6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5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шины;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6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458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теплицу;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69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457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теплицу;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69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458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теплицу;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69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275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А4;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6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5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А4;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6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5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226" w:type="dxa"/>
            <w:tcBorders>
              <w:bottom w:val="single" w:sz="6" w:space="0" w:color="000000"/>
            </w:tcBorders>
          </w:tcPr>
          <w:p w:rsidR="00531801" w:rsidRDefault="007A7A6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А4;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5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426"/>
        </w:trPr>
        <w:tc>
          <w:tcPr>
            <w:tcW w:w="1493" w:type="dxa"/>
            <w:tcBorders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мобильном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трафике;</w:t>
            </w:r>
          </w:p>
        </w:tc>
        <w:tc>
          <w:tcPr>
            <w:tcW w:w="1218" w:type="dxa"/>
            <w:tcBorders>
              <w:left w:val="single" w:sz="6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426"/>
        </w:trPr>
        <w:tc>
          <w:tcPr>
            <w:tcW w:w="1493" w:type="dxa"/>
            <w:tcBorders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мобильном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трафике;</w:t>
            </w:r>
          </w:p>
        </w:tc>
        <w:tc>
          <w:tcPr>
            <w:tcW w:w="1218" w:type="dxa"/>
            <w:tcBorders>
              <w:left w:val="single" w:sz="6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424"/>
        </w:trPr>
        <w:tc>
          <w:tcPr>
            <w:tcW w:w="1493" w:type="dxa"/>
            <w:tcBorders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мобильном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трафике;</w:t>
            </w:r>
          </w:p>
        </w:tc>
        <w:tc>
          <w:tcPr>
            <w:tcW w:w="1218" w:type="dxa"/>
            <w:tcBorders>
              <w:left w:val="single" w:sz="6" w:space="0" w:color="000000"/>
            </w:tcBorders>
          </w:tcPr>
          <w:p w:rsidR="00531801" w:rsidRDefault="007A7A6E">
            <w:pPr>
              <w:pStyle w:val="TableParagraph"/>
              <w:spacing w:line="269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4"/>
              </w:rPr>
            </w:pPr>
          </w:p>
        </w:tc>
      </w:tr>
      <w:tr w:rsidR="00531801">
        <w:trPr>
          <w:trHeight w:val="278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226" w:type="dxa"/>
            <w:tcBorders>
              <w:top w:val="single" w:sz="6" w:space="0" w:color="000000"/>
            </w:tcBorders>
          </w:tcPr>
          <w:p w:rsidR="00531801" w:rsidRDefault="007A7A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ОСАГО;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8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5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ОСАГО;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6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5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ОСАГО;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6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5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6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5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226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6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5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226" w:type="dxa"/>
          </w:tcPr>
          <w:p w:rsidR="00531801" w:rsidRDefault="005F1A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метро;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6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8"/>
        </w:trPr>
        <w:tc>
          <w:tcPr>
            <w:tcW w:w="1493" w:type="dxa"/>
          </w:tcPr>
          <w:p w:rsidR="00531801" w:rsidRDefault="007A7A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226" w:type="dxa"/>
          </w:tcPr>
          <w:p w:rsidR="00531801" w:rsidRPr="005F1A69" w:rsidRDefault="005F1A6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5F1A69">
              <w:rPr>
                <w:bCs/>
                <w:color w:val="101025"/>
                <w:sz w:val="21"/>
                <w:szCs w:val="21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8" w:lineRule="exact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  <w:tr w:rsidR="00531801">
        <w:trPr>
          <w:trHeight w:val="275"/>
        </w:trPr>
        <w:tc>
          <w:tcPr>
            <w:tcW w:w="6719" w:type="dxa"/>
            <w:gridSpan w:val="2"/>
          </w:tcPr>
          <w:p w:rsidR="00531801" w:rsidRDefault="007A7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 w:rsidR="005F1A69">
              <w:rPr>
                <w:sz w:val="24"/>
              </w:rPr>
              <w:t>кол</w:t>
            </w:r>
            <w:r>
              <w:rPr>
                <w:sz w:val="24"/>
              </w:rPr>
              <w:t>ичество</w:t>
            </w:r>
          </w:p>
        </w:tc>
        <w:tc>
          <w:tcPr>
            <w:tcW w:w="1218" w:type="dxa"/>
          </w:tcPr>
          <w:p w:rsidR="00531801" w:rsidRDefault="007A7A6E">
            <w:pPr>
              <w:pStyle w:val="TableParagraph"/>
              <w:spacing w:line="256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17" w:type="dxa"/>
          </w:tcPr>
          <w:p w:rsidR="00531801" w:rsidRDefault="00531801">
            <w:pPr>
              <w:pStyle w:val="TableParagraph"/>
              <w:rPr>
                <w:sz w:val="20"/>
              </w:rPr>
            </w:pPr>
          </w:p>
        </w:tc>
      </w:tr>
    </w:tbl>
    <w:p w:rsidR="00531801" w:rsidRDefault="00531801">
      <w:pPr>
        <w:pStyle w:val="a3"/>
        <w:ind w:left="0"/>
        <w:rPr>
          <w:b/>
          <w:sz w:val="20"/>
        </w:rPr>
      </w:pPr>
    </w:p>
    <w:p w:rsidR="00531801" w:rsidRDefault="007A7A6E">
      <w:pPr>
        <w:pStyle w:val="1"/>
        <w:spacing w:before="222"/>
        <w:ind w:left="3318" w:right="0"/>
        <w:jc w:val="left"/>
      </w:pPr>
      <w:r>
        <w:t>Учебно-методическое</w:t>
      </w:r>
      <w:r>
        <w:rPr>
          <w:spacing w:val="-3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программы:</w:t>
      </w:r>
    </w:p>
    <w:p w:rsidR="00531801" w:rsidRDefault="007A7A6E">
      <w:pPr>
        <w:pStyle w:val="a4"/>
        <w:numPr>
          <w:ilvl w:val="1"/>
          <w:numId w:val="1"/>
        </w:numPr>
        <w:tabs>
          <w:tab w:val="left" w:pos="1861"/>
          <w:tab w:val="left" w:pos="1862"/>
        </w:tabs>
        <w:spacing w:before="182" w:line="256" w:lineRule="auto"/>
        <w:ind w:right="538"/>
        <w:rPr>
          <w:sz w:val="24"/>
        </w:rPr>
      </w:pPr>
      <w:r>
        <w:rPr>
          <w:sz w:val="24"/>
        </w:rPr>
        <w:t xml:space="preserve">ОГЭ; Математика; Типовые экзаменационные варианты: 36 вариантов/ под </w:t>
      </w:r>
      <w:proofErr w:type="spellStart"/>
      <w:proofErr w:type="gramStart"/>
      <w:r>
        <w:rPr>
          <w:sz w:val="24"/>
        </w:rPr>
        <w:t>ред</w:t>
      </w:r>
      <w:proofErr w:type="spellEnd"/>
      <w:proofErr w:type="gramEnd"/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И;В;</w:t>
      </w:r>
      <w:r>
        <w:rPr>
          <w:spacing w:val="-1"/>
          <w:sz w:val="24"/>
        </w:rPr>
        <w:t xml:space="preserve"> </w:t>
      </w:r>
      <w:r>
        <w:rPr>
          <w:sz w:val="24"/>
        </w:rPr>
        <w:t>Ященко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Москва;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«Национальное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образование»,</w:t>
      </w:r>
      <w:r>
        <w:rPr>
          <w:spacing w:val="-1"/>
          <w:sz w:val="24"/>
        </w:rPr>
        <w:t xml:space="preserve"> </w:t>
      </w:r>
      <w:r>
        <w:rPr>
          <w:sz w:val="24"/>
        </w:rPr>
        <w:t>2022;</w:t>
      </w:r>
    </w:p>
    <w:p w:rsidR="00531801" w:rsidRDefault="007A7A6E">
      <w:pPr>
        <w:pStyle w:val="a4"/>
        <w:numPr>
          <w:ilvl w:val="1"/>
          <w:numId w:val="1"/>
        </w:numPr>
        <w:tabs>
          <w:tab w:val="left" w:pos="1861"/>
          <w:tab w:val="left" w:pos="1862"/>
        </w:tabs>
        <w:spacing w:before="5" w:line="254" w:lineRule="auto"/>
        <w:ind w:right="701"/>
        <w:rPr>
          <w:sz w:val="24"/>
        </w:rPr>
      </w:pPr>
      <w:r>
        <w:rPr>
          <w:sz w:val="24"/>
        </w:rPr>
        <w:t>ОГЭ, математика, типовые экзаменационные варианты, 50 вариантов, Ященко</w:t>
      </w:r>
      <w:r>
        <w:rPr>
          <w:spacing w:val="-57"/>
          <w:sz w:val="24"/>
        </w:rPr>
        <w:t xml:space="preserve"> </w:t>
      </w:r>
      <w:r w:rsidR="0042279D">
        <w:rPr>
          <w:sz w:val="24"/>
        </w:rPr>
        <w:t>И</w:t>
      </w:r>
      <w:proofErr w:type="gramStart"/>
      <w:r w:rsidR="0042279D">
        <w:rPr>
          <w:sz w:val="24"/>
        </w:rPr>
        <w:t>;В</w:t>
      </w:r>
      <w:proofErr w:type="gramEnd"/>
      <w:r w:rsidR="0042279D">
        <w:rPr>
          <w:sz w:val="24"/>
        </w:rPr>
        <w:t>;, 2025</w:t>
      </w:r>
    </w:p>
    <w:p w:rsidR="00531801" w:rsidRDefault="007A7A6E">
      <w:pPr>
        <w:pStyle w:val="a4"/>
        <w:numPr>
          <w:ilvl w:val="1"/>
          <w:numId w:val="1"/>
        </w:numPr>
        <w:tabs>
          <w:tab w:val="left" w:pos="1861"/>
          <w:tab w:val="left" w:pos="1862"/>
          <w:tab w:val="left" w:pos="2864"/>
        </w:tabs>
        <w:spacing w:before="4"/>
        <w:ind w:right="690"/>
        <w:rPr>
          <w:sz w:val="24"/>
        </w:rPr>
      </w:pPr>
      <w:r>
        <w:rPr>
          <w:sz w:val="24"/>
        </w:rPr>
        <w:t>Ященко И</w:t>
      </w:r>
      <w:proofErr w:type="gramStart"/>
      <w:r>
        <w:rPr>
          <w:sz w:val="24"/>
        </w:rPr>
        <w:t>;В</w:t>
      </w:r>
      <w:proofErr w:type="gramEnd"/>
      <w:r>
        <w:rPr>
          <w:sz w:val="24"/>
        </w:rPr>
        <w:t>;, Шестаков С;А; ОГЭ по математике от А до Я; Модульный курс;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z w:val="24"/>
        </w:rPr>
        <w:tab/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содержанием; —</w:t>
      </w:r>
      <w:r>
        <w:rPr>
          <w:spacing w:val="-1"/>
          <w:sz w:val="24"/>
        </w:rPr>
        <w:t xml:space="preserve"> </w:t>
      </w:r>
      <w:r>
        <w:rPr>
          <w:sz w:val="24"/>
        </w:rPr>
        <w:t>М;:</w:t>
      </w:r>
      <w:r>
        <w:rPr>
          <w:spacing w:val="-1"/>
          <w:sz w:val="24"/>
        </w:rPr>
        <w:t xml:space="preserve"> </w:t>
      </w:r>
      <w:r>
        <w:rPr>
          <w:sz w:val="24"/>
        </w:rPr>
        <w:t>МЦНМО,</w:t>
      </w:r>
      <w:r>
        <w:rPr>
          <w:spacing w:val="-1"/>
          <w:sz w:val="24"/>
        </w:rPr>
        <w:t xml:space="preserve"> </w:t>
      </w:r>
      <w:r>
        <w:rPr>
          <w:sz w:val="24"/>
        </w:rPr>
        <w:t>2018;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106 с;</w:t>
      </w:r>
    </w:p>
    <w:p w:rsidR="00531801" w:rsidRPr="00974B61" w:rsidRDefault="007A7A6E" w:rsidP="00974B61">
      <w:pPr>
        <w:pStyle w:val="a3"/>
        <w:ind w:left="1502"/>
        <w:rPr>
          <w:rFonts w:ascii="Symbol" w:hAnsi="Symbol"/>
        </w:rPr>
      </w:pPr>
      <w:r>
        <w:rPr>
          <w:rFonts w:ascii="Symbol" w:hAnsi="Symbol"/>
        </w:rPr>
        <w:t></w:t>
      </w:r>
      <w:r w:rsidR="00974B61">
        <w:rPr>
          <w:rFonts w:ascii="Symbol" w:hAnsi="Symbol"/>
        </w:rPr>
        <w:t></w:t>
      </w:r>
      <w:r w:rsidR="00974B61">
        <w:rPr>
          <w:rFonts w:ascii="Symbol" w:hAnsi="Symbol"/>
        </w:rPr>
        <w:t></w:t>
      </w:r>
      <w:r w:rsidR="00974B61">
        <w:rPr>
          <w:rFonts w:ascii="Symbol" w:hAnsi="Symbol"/>
        </w:rPr>
        <w:t></w:t>
      </w:r>
      <w:r w:rsidR="00974B61">
        <w:rPr>
          <w:rFonts w:ascii="Symbol" w:hAnsi="Symbol"/>
        </w:rPr>
        <w:t></w:t>
      </w:r>
      <w:r w:rsidR="00974B61">
        <w:rPr>
          <w:rFonts w:ascii="Symbol" w:hAnsi="Symbol"/>
        </w:rPr>
        <w:t></w:t>
      </w:r>
      <w:proofErr w:type="spellStart"/>
      <w:r>
        <w:t>Ябурова</w:t>
      </w:r>
      <w:proofErr w:type="spellEnd"/>
      <w:r>
        <w:t xml:space="preserve"> Е</w:t>
      </w:r>
      <w:proofErr w:type="gramStart"/>
      <w:r>
        <w:t>;А</w:t>
      </w:r>
      <w:proofErr w:type="gramEnd"/>
      <w:r>
        <w:t>; Задачи с практическим содержанием как средство реализации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-1"/>
        </w:rPr>
        <w:t xml:space="preserve"> </w:t>
      </w:r>
      <w:r>
        <w:t>обучения математике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1"/>
        </w:rPr>
        <w:t>http://www;dissercat;com/content/zadachi-s-prakticheskim-soderzhaniem-kak-sredstvo-</w:t>
      </w:r>
      <w:r>
        <w:t xml:space="preserve"> </w:t>
      </w:r>
      <w:proofErr w:type="spellStart"/>
      <w:r>
        <w:t>realizatsii-praktiko-orientirovannogo-obuc</w:t>
      </w:r>
      <w:proofErr w:type="spellEnd"/>
    </w:p>
    <w:p w:rsidR="00531801" w:rsidRDefault="007A7A6E">
      <w:pPr>
        <w:pStyle w:val="a4"/>
        <w:numPr>
          <w:ilvl w:val="1"/>
          <w:numId w:val="1"/>
        </w:numPr>
        <w:tabs>
          <w:tab w:val="left" w:pos="1861"/>
          <w:tab w:val="left" w:pos="1862"/>
        </w:tabs>
        <w:spacing w:before="1"/>
        <w:rPr>
          <w:sz w:val="24"/>
        </w:rPr>
      </w:pPr>
      <w:r>
        <w:rPr>
          <w:sz w:val="24"/>
        </w:rPr>
        <w:t>ФИПИ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http://fipi;ru/</w:t>
      </w:r>
    </w:p>
    <w:p w:rsidR="00531801" w:rsidRDefault="007A7A6E">
      <w:pPr>
        <w:pStyle w:val="a4"/>
        <w:numPr>
          <w:ilvl w:val="1"/>
          <w:numId w:val="1"/>
        </w:numPr>
        <w:tabs>
          <w:tab w:val="left" w:pos="1861"/>
          <w:tab w:val="left" w:pos="1862"/>
        </w:tabs>
        <w:spacing w:before="20"/>
        <w:rPr>
          <w:sz w:val="24"/>
        </w:rPr>
      </w:pPr>
      <w:r>
        <w:rPr>
          <w:sz w:val="24"/>
        </w:rPr>
        <w:t>РЕШУ</w:t>
      </w:r>
      <w:r>
        <w:rPr>
          <w:spacing w:val="-4"/>
          <w:sz w:val="24"/>
        </w:rPr>
        <w:t xml:space="preserve"> </w:t>
      </w:r>
      <w:r>
        <w:rPr>
          <w:sz w:val="24"/>
        </w:rPr>
        <w:t>ОГЭ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>https://math-oge;sdamgia;ru/test?theme=103</w:t>
      </w:r>
    </w:p>
    <w:p w:rsidR="00531801" w:rsidRDefault="007A7A6E">
      <w:pPr>
        <w:pStyle w:val="a4"/>
        <w:numPr>
          <w:ilvl w:val="1"/>
          <w:numId w:val="1"/>
        </w:numPr>
        <w:tabs>
          <w:tab w:val="left" w:pos="1861"/>
          <w:tab w:val="left" w:pos="1862"/>
        </w:tabs>
        <w:spacing w:before="20"/>
        <w:rPr>
          <w:sz w:val="24"/>
        </w:rPr>
      </w:pPr>
      <w:r>
        <w:rPr>
          <w:sz w:val="24"/>
          <w:u w:val="single"/>
        </w:rPr>
        <w:t>https://www;time4math;ru/oge</w:t>
      </w:r>
    </w:p>
    <w:p w:rsidR="00531801" w:rsidRDefault="007A7A6E">
      <w:pPr>
        <w:pStyle w:val="a4"/>
        <w:numPr>
          <w:ilvl w:val="1"/>
          <w:numId w:val="1"/>
        </w:numPr>
        <w:tabs>
          <w:tab w:val="left" w:pos="1861"/>
          <w:tab w:val="left" w:pos="1862"/>
        </w:tabs>
        <w:spacing w:before="24"/>
        <w:rPr>
          <w:sz w:val="24"/>
        </w:rPr>
      </w:pPr>
      <w:r>
        <w:rPr>
          <w:sz w:val="24"/>
          <w:u w:val="single"/>
        </w:rPr>
        <w:t>https://www;uchportal;ru/load/246-1-0-87948</w:t>
      </w:r>
    </w:p>
    <w:p w:rsidR="00531801" w:rsidRDefault="007A7A6E">
      <w:pPr>
        <w:pStyle w:val="a4"/>
        <w:numPr>
          <w:ilvl w:val="1"/>
          <w:numId w:val="1"/>
        </w:numPr>
        <w:tabs>
          <w:tab w:val="left" w:pos="1861"/>
          <w:tab w:val="left" w:pos="1862"/>
        </w:tabs>
        <w:spacing w:before="20"/>
        <w:rPr>
          <w:sz w:val="24"/>
        </w:rPr>
      </w:pPr>
      <w:r>
        <w:rPr>
          <w:sz w:val="24"/>
          <w:u w:val="single"/>
        </w:rPr>
        <w:t>https://infourok;ru/zadaniya-oge-po-matematike-4010688;html</w:t>
      </w:r>
    </w:p>
    <w:p w:rsidR="00531801" w:rsidRDefault="007A7A6E">
      <w:pPr>
        <w:pStyle w:val="a4"/>
        <w:numPr>
          <w:ilvl w:val="1"/>
          <w:numId w:val="1"/>
        </w:numPr>
        <w:tabs>
          <w:tab w:val="left" w:pos="1861"/>
          <w:tab w:val="left" w:pos="1862"/>
        </w:tabs>
        <w:spacing w:before="20"/>
        <w:rPr>
          <w:sz w:val="24"/>
        </w:rPr>
      </w:pPr>
      <w:r>
        <w:rPr>
          <w:sz w:val="24"/>
          <w:u w:val="single"/>
        </w:rPr>
        <w:t>https://math-oge;sdamgia;ru/test?theme=107</w:t>
      </w:r>
    </w:p>
    <w:sectPr w:rsidR="00531801">
      <w:pgSz w:w="11910" w:h="16840"/>
      <w:pgMar w:top="1120" w:right="7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91239"/>
    <w:multiLevelType w:val="hybridMultilevel"/>
    <w:tmpl w:val="9ECC8FE4"/>
    <w:lvl w:ilvl="0" w:tplc="823813E6">
      <w:numFmt w:val="bullet"/>
      <w:lvlText w:val="•"/>
      <w:lvlJc w:val="left"/>
      <w:pPr>
        <w:ind w:left="1142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2C91D6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F4CAD4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 w:tplc="A7444EC4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4" w:tplc="1706C8D0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85164430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6" w:tplc="6BAE8296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7" w:tplc="50043270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8" w:tplc="58E6E4A8">
      <w:numFmt w:val="bullet"/>
      <w:lvlText w:val="•"/>
      <w:lvlJc w:val="left"/>
      <w:pPr>
        <w:ind w:left="8678" w:hanging="360"/>
      </w:pPr>
      <w:rPr>
        <w:rFonts w:hint="default"/>
        <w:lang w:val="ru-RU" w:eastAsia="en-US" w:bidi="ar-SA"/>
      </w:rPr>
    </w:lvl>
  </w:abstractNum>
  <w:abstractNum w:abstractNumId="1">
    <w:nsid w:val="428E7204"/>
    <w:multiLevelType w:val="hybridMultilevel"/>
    <w:tmpl w:val="C2A48F30"/>
    <w:lvl w:ilvl="0" w:tplc="B1F0E5D6">
      <w:numFmt w:val="bullet"/>
      <w:lvlText w:val="-"/>
      <w:lvlJc w:val="left"/>
      <w:pPr>
        <w:ind w:left="1142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445A32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716F19E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 w:tplc="B902EF70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4" w:tplc="50566CF6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8C6CA164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6" w:tplc="17E28DF0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7" w:tplc="C5561672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8" w:tplc="6422FBF6">
      <w:numFmt w:val="bullet"/>
      <w:lvlText w:val="•"/>
      <w:lvlJc w:val="left"/>
      <w:pPr>
        <w:ind w:left="8678" w:hanging="360"/>
      </w:pPr>
      <w:rPr>
        <w:rFonts w:hint="default"/>
        <w:lang w:val="ru-RU" w:eastAsia="en-US" w:bidi="ar-SA"/>
      </w:rPr>
    </w:lvl>
  </w:abstractNum>
  <w:abstractNum w:abstractNumId="2">
    <w:nsid w:val="5B161407"/>
    <w:multiLevelType w:val="hybridMultilevel"/>
    <w:tmpl w:val="F5C63DEA"/>
    <w:lvl w:ilvl="0" w:tplc="B6D0E104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1E96C8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2" w:tplc="E5266C34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3" w:tplc="63B8FDB4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4" w:tplc="AF36489E">
      <w:numFmt w:val="bullet"/>
      <w:lvlText w:val="•"/>
      <w:lvlJc w:val="left"/>
      <w:pPr>
        <w:ind w:left="5366" w:hanging="360"/>
      </w:pPr>
      <w:rPr>
        <w:rFonts w:hint="default"/>
        <w:lang w:val="ru-RU" w:eastAsia="en-US" w:bidi="ar-SA"/>
      </w:rPr>
    </w:lvl>
    <w:lvl w:ilvl="5" w:tplc="3B64B66E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295E6176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5F666AC8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  <w:lvl w:ilvl="8" w:tplc="E15288EC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801"/>
    <w:rsid w:val="002E32B2"/>
    <w:rsid w:val="0042279D"/>
    <w:rsid w:val="00531801"/>
    <w:rsid w:val="005F1A69"/>
    <w:rsid w:val="007A7A6E"/>
    <w:rsid w:val="00974B61"/>
    <w:rsid w:val="00A066CF"/>
    <w:rsid w:val="00B54328"/>
    <w:rsid w:val="00B95844"/>
    <w:rsid w:val="00BA1565"/>
    <w:rsid w:val="00D129F5"/>
    <w:rsid w:val="00DA5D73"/>
    <w:rsid w:val="00FB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2" w:right="148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3"/>
      <w:ind w:left="186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DA5D73"/>
    <w:pPr>
      <w:spacing w:line="413" w:lineRule="exact"/>
      <w:ind w:left="2630" w:right="1498"/>
      <w:jc w:val="center"/>
    </w:pPr>
    <w:rPr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DA5D73"/>
    <w:rPr>
      <w:rFonts w:ascii="Times New Roman" w:eastAsia="Times New Roman" w:hAnsi="Times New Roman" w:cs="Times New Roman"/>
      <w:sz w:val="36"/>
      <w:szCs w:val="36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E32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32B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2" w:right="148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3"/>
      <w:ind w:left="186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DA5D73"/>
    <w:pPr>
      <w:spacing w:line="413" w:lineRule="exact"/>
      <w:ind w:left="2630" w:right="1498"/>
      <w:jc w:val="center"/>
    </w:pPr>
    <w:rPr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DA5D73"/>
    <w:rPr>
      <w:rFonts w:ascii="Times New Roman" w:eastAsia="Times New Roman" w:hAnsi="Times New Roman" w:cs="Times New Roman"/>
      <w:sz w:val="36"/>
      <w:szCs w:val="36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E32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32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</cp:lastModifiedBy>
  <cp:revision>3</cp:revision>
  <cp:lastPrinted>2024-11-15T03:08:00Z</cp:lastPrinted>
  <dcterms:created xsi:type="dcterms:W3CDTF">2025-02-18T15:52:00Z</dcterms:created>
  <dcterms:modified xsi:type="dcterms:W3CDTF">2025-02-18T16:01:00Z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2024-11-09T00:00:00Z</vt:filetime>
  </property>
</Properties>
</file>